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4BE5A" w14:textId="364721A5" w:rsidR="0051722A" w:rsidRDefault="0001622E" w:rsidP="0051722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  <w:lang w:val="uk-UA" w:eastAsia="ru-RU"/>
        </w:rPr>
      </w:pPr>
      <w:r>
        <w:rPr>
          <w:rFonts w:ascii="Times New Roman" w:hAnsi="Times New Roman"/>
          <w:b/>
          <w:bCs/>
          <w:sz w:val="24"/>
          <w:szCs w:val="24"/>
          <w:u w:val="single"/>
          <w:lang w:val="uk-UA" w:eastAsia="ru-RU"/>
        </w:rPr>
        <w:t>ТОВ «А-</w:t>
      </w:r>
      <w:r w:rsidR="004472C2" w:rsidRPr="00D620CC">
        <w:rPr>
          <w:rFonts w:ascii="Times New Roman" w:hAnsi="Times New Roman"/>
          <w:b/>
          <w:bCs/>
          <w:sz w:val="24"/>
          <w:szCs w:val="24"/>
          <w:u w:val="single"/>
          <w:lang w:val="uk-UA" w:eastAsia="ru-RU"/>
        </w:rPr>
        <w:t>МУССОН»</w:t>
      </w:r>
    </w:p>
    <w:p w14:paraId="50B5323C" w14:textId="6C841CFE" w:rsidR="004472C2" w:rsidRDefault="004472C2" w:rsidP="0051722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  <w:lang w:val="uk-UA" w:eastAsia="ru-RU"/>
        </w:rPr>
      </w:pPr>
      <w:r w:rsidRPr="00D620CC">
        <w:rPr>
          <w:rFonts w:ascii="Times New Roman" w:hAnsi="Times New Roman"/>
          <w:b/>
          <w:bCs/>
          <w:sz w:val="24"/>
          <w:szCs w:val="24"/>
          <w:u w:val="single"/>
          <w:lang w:val="uk-UA" w:eastAsia="ru-RU"/>
        </w:rPr>
        <w:t xml:space="preserve"> доводить до відома споживачів послуг </w:t>
      </w:r>
      <w:r w:rsidR="0051722A" w:rsidRPr="0051722A">
        <w:rPr>
          <w:rFonts w:ascii="Times New Roman" w:hAnsi="Times New Roman"/>
          <w:b/>
          <w:bCs/>
          <w:sz w:val="24"/>
          <w:szCs w:val="24"/>
          <w:u w:val="single"/>
          <w:lang w:val="uk-UA" w:eastAsia="ru-RU"/>
        </w:rPr>
        <w:t>з управління побутовими відходами</w:t>
      </w:r>
    </w:p>
    <w:p w14:paraId="48E41C68" w14:textId="77777777" w:rsidR="0051722A" w:rsidRDefault="0051722A" w:rsidP="00625474">
      <w:pPr>
        <w:spacing w:after="0" w:line="225" w:lineRule="atLeast"/>
        <w:ind w:firstLine="540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5255121F" w14:textId="1E0938AF" w:rsidR="004472C2" w:rsidRDefault="004472C2" w:rsidP="00625474">
      <w:pPr>
        <w:spacing w:after="0" w:line="225" w:lineRule="atLeast"/>
        <w:ind w:firstLine="540"/>
        <w:jc w:val="both"/>
        <w:rPr>
          <w:rFonts w:ascii="Times New Roman" w:hAnsi="Times New Roman"/>
          <w:sz w:val="24"/>
          <w:szCs w:val="24"/>
          <w:lang w:val="uk-UA"/>
        </w:rPr>
      </w:pPr>
      <w:r w:rsidRPr="003A1C8D">
        <w:rPr>
          <w:rFonts w:ascii="Times New Roman" w:hAnsi="Times New Roman"/>
          <w:sz w:val="24"/>
          <w:szCs w:val="24"/>
          <w:lang w:val="uk-UA"/>
        </w:rPr>
        <w:t xml:space="preserve">ТОВ «А-МУССОН», на виконання наказу Міністерства регіонального розвитку, будівництва та житлово-комунального </w:t>
      </w:r>
      <w:r w:rsidRPr="00AB16B2">
        <w:rPr>
          <w:rFonts w:ascii="Times New Roman" w:hAnsi="Times New Roman"/>
          <w:sz w:val="24"/>
          <w:szCs w:val="24"/>
          <w:lang w:val="uk-UA"/>
        </w:rPr>
        <w:t xml:space="preserve">господарства </w:t>
      </w:r>
      <w:r w:rsidR="00AB16B2" w:rsidRPr="00AB16B2">
        <w:rPr>
          <w:rFonts w:ascii="Times New Roman" w:hAnsi="Times New Roman"/>
          <w:sz w:val="24"/>
          <w:szCs w:val="24"/>
          <w:lang w:val="uk-UA"/>
        </w:rPr>
        <w:t>України № 130 від 05.06.2018</w:t>
      </w:r>
      <w:r w:rsidRPr="00AB16B2">
        <w:rPr>
          <w:rFonts w:ascii="Times New Roman" w:hAnsi="Times New Roman"/>
          <w:sz w:val="24"/>
          <w:szCs w:val="24"/>
          <w:lang w:val="uk-UA"/>
        </w:rPr>
        <w:t xml:space="preserve"> р. «Про затвердження Порядку </w:t>
      </w:r>
      <w:r w:rsidR="00AB16B2" w:rsidRPr="00AB16B2">
        <w:rPr>
          <w:rFonts w:ascii="Times New Roman" w:hAnsi="Times New Roman"/>
          <w:sz w:val="24"/>
          <w:szCs w:val="24"/>
          <w:lang w:val="uk-UA"/>
        </w:rPr>
        <w:t>інформування споживачів про намір зміни</w:t>
      </w:r>
      <w:r w:rsidRPr="00AB16B2">
        <w:rPr>
          <w:rFonts w:ascii="Times New Roman" w:hAnsi="Times New Roman"/>
          <w:sz w:val="24"/>
          <w:szCs w:val="24"/>
          <w:lang w:val="uk-UA"/>
        </w:rPr>
        <w:t xml:space="preserve"> цін/тарифів</w:t>
      </w:r>
      <w:r w:rsidR="00AB16B2" w:rsidRPr="00AB16B2">
        <w:rPr>
          <w:rFonts w:ascii="Times New Roman" w:hAnsi="Times New Roman"/>
          <w:sz w:val="24"/>
          <w:szCs w:val="24"/>
          <w:lang w:val="uk-UA"/>
        </w:rPr>
        <w:t xml:space="preserve"> на комунальні послуги</w:t>
      </w:r>
      <w:r w:rsidRPr="00AB16B2">
        <w:rPr>
          <w:rFonts w:ascii="Times New Roman" w:hAnsi="Times New Roman"/>
          <w:sz w:val="24"/>
          <w:szCs w:val="24"/>
          <w:lang w:val="uk-UA"/>
        </w:rPr>
        <w:t xml:space="preserve"> з обґрунтуванням її необхідності та про врахування відповідної позиції територіальних громад» інформує споживачів </w:t>
      </w:r>
      <w:r w:rsidR="0001622E">
        <w:rPr>
          <w:rFonts w:ascii="Times New Roman" w:hAnsi="Times New Roman"/>
          <w:sz w:val="24"/>
          <w:szCs w:val="24"/>
          <w:lang w:val="uk-UA"/>
        </w:rPr>
        <w:t>Сумської міської територіальної громади</w:t>
      </w:r>
      <w:r w:rsidRPr="00AB16B2">
        <w:rPr>
          <w:rFonts w:ascii="Times New Roman" w:hAnsi="Times New Roman"/>
          <w:sz w:val="24"/>
          <w:szCs w:val="24"/>
          <w:lang w:val="uk-UA"/>
        </w:rPr>
        <w:t xml:space="preserve"> про намір здійснити</w:t>
      </w:r>
      <w:r w:rsidRPr="003A1C8D">
        <w:rPr>
          <w:rFonts w:ascii="Times New Roman" w:hAnsi="Times New Roman"/>
          <w:sz w:val="24"/>
          <w:szCs w:val="24"/>
          <w:lang w:val="uk-UA"/>
        </w:rPr>
        <w:t xml:space="preserve"> зміну тарифів на послугу </w:t>
      </w:r>
      <w:r w:rsidR="00933308">
        <w:rPr>
          <w:rFonts w:ascii="Times New Roman" w:hAnsi="Times New Roman"/>
          <w:sz w:val="24"/>
          <w:szCs w:val="24"/>
          <w:lang w:val="uk-UA"/>
        </w:rPr>
        <w:t xml:space="preserve">з </w:t>
      </w:r>
      <w:r w:rsidR="00C01213">
        <w:rPr>
          <w:rFonts w:ascii="Times New Roman" w:hAnsi="Times New Roman"/>
          <w:sz w:val="24"/>
          <w:szCs w:val="24"/>
          <w:lang w:val="uk-UA"/>
        </w:rPr>
        <w:t>управління побутовими</w:t>
      </w:r>
      <w:r w:rsidR="00933308">
        <w:rPr>
          <w:rFonts w:ascii="Times New Roman" w:hAnsi="Times New Roman"/>
          <w:sz w:val="24"/>
          <w:szCs w:val="24"/>
          <w:lang w:val="uk-UA"/>
        </w:rPr>
        <w:t xml:space="preserve"> відходами (</w:t>
      </w:r>
      <w:r>
        <w:rPr>
          <w:rFonts w:ascii="Times New Roman" w:hAnsi="Times New Roman"/>
          <w:sz w:val="24"/>
          <w:szCs w:val="24"/>
          <w:lang w:val="uk-UA"/>
        </w:rPr>
        <w:t>збирання,</w:t>
      </w:r>
      <w:r w:rsidRPr="003A1C8D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C01213">
        <w:rPr>
          <w:rFonts w:ascii="Times New Roman" w:hAnsi="Times New Roman"/>
          <w:sz w:val="24"/>
          <w:szCs w:val="24"/>
          <w:lang w:val="uk-UA"/>
        </w:rPr>
        <w:t>перевезення змішаних</w:t>
      </w:r>
      <w:r w:rsidRPr="003A1C8D">
        <w:rPr>
          <w:rFonts w:ascii="Times New Roman" w:hAnsi="Times New Roman"/>
          <w:sz w:val="24"/>
          <w:szCs w:val="24"/>
          <w:lang w:val="uk-UA"/>
        </w:rPr>
        <w:t xml:space="preserve"> твердих побутових</w:t>
      </w:r>
      <w:r>
        <w:rPr>
          <w:rFonts w:ascii="Times New Roman" w:hAnsi="Times New Roman"/>
          <w:sz w:val="24"/>
          <w:szCs w:val="24"/>
          <w:lang w:val="uk-UA"/>
        </w:rPr>
        <w:t>, великогабаритних</w:t>
      </w:r>
      <w:r w:rsidR="00C01213">
        <w:rPr>
          <w:rFonts w:ascii="Times New Roman" w:hAnsi="Times New Roman"/>
          <w:sz w:val="24"/>
          <w:szCs w:val="24"/>
          <w:lang w:val="uk-UA"/>
        </w:rPr>
        <w:t>,</w:t>
      </w:r>
      <w:r>
        <w:rPr>
          <w:rFonts w:ascii="Times New Roman" w:hAnsi="Times New Roman"/>
          <w:sz w:val="24"/>
          <w:szCs w:val="24"/>
          <w:lang w:val="uk-UA"/>
        </w:rPr>
        <w:t xml:space="preserve"> ремонтних відходів</w:t>
      </w:r>
      <w:r w:rsidR="00933308">
        <w:rPr>
          <w:rFonts w:ascii="Times New Roman" w:hAnsi="Times New Roman"/>
          <w:sz w:val="24"/>
          <w:szCs w:val="24"/>
          <w:lang w:val="uk-UA"/>
        </w:rPr>
        <w:t>,</w:t>
      </w:r>
      <w:r w:rsidR="00C01213">
        <w:rPr>
          <w:rFonts w:ascii="Times New Roman" w:hAnsi="Times New Roman"/>
          <w:sz w:val="24"/>
          <w:szCs w:val="24"/>
          <w:lang w:val="uk-UA"/>
        </w:rPr>
        <w:t xml:space="preserve"> рослинних відходів та</w:t>
      </w:r>
      <w:r w:rsidR="0001622E">
        <w:rPr>
          <w:rFonts w:ascii="Times New Roman" w:hAnsi="Times New Roman"/>
          <w:sz w:val="24"/>
          <w:szCs w:val="24"/>
          <w:lang w:val="uk-UA"/>
        </w:rPr>
        <w:t xml:space="preserve"> їх</w:t>
      </w:r>
      <w:r w:rsidR="00C01213">
        <w:rPr>
          <w:rFonts w:ascii="Times New Roman" w:hAnsi="Times New Roman"/>
          <w:sz w:val="24"/>
          <w:szCs w:val="24"/>
          <w:lang w:val="uk-UA"/>
        </w:rPr>
        <w:t xml:space="preserve"> видалення</w:t>
      </w:r>
      <w:r w:rsidR="00933308">
        <w:rPr>
          <w:rFonts w:ascii="Times New Roman" w:hAnsi="Times New Roman"/>
          <w:sz w:val="24"/>
          <w:szCs w:val="24"/>
          <w:lang w:val="uk-UA"/>
        </w:rPr>
        <w:t>)</w:t>
      </w:r>
      <w:r w:rsidRPr="003A1C8D"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24A4FF70" w14:textId="77777777" w:rsidR="004472C2" w:rsidRDefault="004472C2" w:rsidP="00625474">
      <w:pPr>
        <w:spacing w:after="0" w:line="225" w:lineRule="atLeast"/>
        <w:ind w:firstLine="540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4EFE967D" w14:textId="67205AD9" w:rsidR="00A742D4" w:rsidRDefault="00A742D4" w:rsidP="00A742D4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>С</w:t>
      </w:r>
      <w:r w:rsidRPr="0051722A">
        <w:rPr>
          <w:rFonts w:ascii="Times New Roman" w:hAnsi="Times New Roman"/>
          <w:b/>
          <w:sz w:val="24"/>
          <w:szCs w:val="24"/>
          <w:lang w:val="uk-UA"/>
        </w:rPr>
        <w:t>ередньозважен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ий </w:t>
      </w:r>
      <w:r w:rsidRPr="0051722A">
        <w:rPr>
          <w:rFonts w:ascii="Times New Roman" w:hAnsi="Times New Roman"/>
          <w:b/>
          <w:sz w:val="24"/>
          <w:szCs w:val="24"/>
          <w:lang w:val="uk-UA"/>
        </w:rPr>
        <w:t>тариф на послугу з управління побутовими відходами</w:t>
      </w:r>
      <w:r w:rsidRPr="004F36C8">
        <w:rPr>
          <w:rFonts w:ascii="Times New Roman" w:hAnsi="Times New Roman"/>
          <w:b/>
          <w:sz w:val="24"/>
          <w:szCs w:val="24"/>
          <w:lang w:val="uk-UA"/>
        </w:rPr>
        <w:t xml:space="preserve"> для всіх груп споживачів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ЛОТ №3</w:t>
      </w:r>
    </w:p>
    <w:p w14:paraId="17E028D5" w14:textId="77777777" w:rsidR="00A742D4" w:rsidRPr="004F36C8" w:rsidRDefault="00A742D4" w:rsidP="00A742D4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tbl>
      <w:tblPr>
        <w:tblW w:w="5217" w:type="pct"/>
        <w:tblCellSpacing w:w="15" w:type="dxa"/>
        <w:tblInd w:w="-29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56"/>
        <w:gridCol w:w="2232"/>
        <w:gridCol w:w="1311"/>
        <w:gridCol w:w="1337"/>
        <w:gridCol w:w="878"/>
        <w:gridCol w:w="1364"/>
        <w:gridCol w:w="1337"/>
        <w:gridCol w:w="878"/>
        <w:gridCol w:w="839"/>
      </w:tblGrid>
      <w:tr w:rsidR="00A742D4" w:rsidRPr="00AA0CEE" w14:paraId="5F43B5A6" w14:textId="77777777" w:rsidTr="00886CB3">
        <w:trPr>
          <w:trHeight w:val="720"/>
          <w:tblCellSpacing w:w="15" w:type="dxa"/>
        </w:trPr>
        <w:tc>
          <w:tcPr>
            <w:tcW w:w="411" w:type="dxa"/>
            <w:vMerge w:val="restart"/>
            <w:tcBorders>
              <w:top w:val="outset" w:sz="6" w:space="0" w:color="auto"/>
              <w:right w:val="outset" w:sz="6" w:space="0" w:color="auto"/>
            </w:tcBorders>
            <w:vAlign w:val="center"/>
          </w:tcPr>
          <w:p w14:paraId="0D8B2AAE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</w:rPr>
            </w:pPr>
            <w:r w:rsidRPr="00AB16B2">
              <w:rPr>
                <w:rFonts w:ascii="Times New Roman" w:hAnsi="Times New Roman"/>
                <w:b/>
                <w:bCs/>
              </w:rPr>
              <w:t>№ п/п</w:t>
            </w:r>
          </w:p>
        </w:tc>
        <w:tc>
          <w:tcPr>
            <w:tcW w:w="220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14:paraId="2EF10AA3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lang w:val="uk-UA"/>
              </w:rPr>
            </w:pPr>
            <w:r w:rsidRPr="00AB16B2">
              <w:rPr>
                <w:rFonts w:ascii="Times New Roman" w:hAnsi="Times New Roman"/>
                <w:b/>
                <w:lang w:val="uk-UA"/>
              </w:rPr>
              <w:t>Тарифи на послугу зі збирання</w:t>
            </w:r>
            <w:r>
              <w:rPr>
                <w:rFonts w:ascii="Times New Roman" w:hAnsi="Times New Roman"/>
                <w:b/>
                <w:lang w:val="uk-UA"/>
              </w:rPr>
              <w:t xml:space="preserve">, перевезення та </w:t>
            </w:r>
            <w:r w:rsidRPr="00AB16B2">
              <w:rPr>
                <w:rFonts w:ascii="Times New Roman" w:hAnsi="Times New Roman"/>
                <w:b/>
                <w:lang w:val="uk-UA"/>
              </w:rPr>
              <w:t xml:space="preserve"> ви</w:t>
            </w:r>
            <w:r>
              <w:rPr>
                <w:rFonts w:ascii="Times New Roman" w:hAnsi="Times New Roman"/>
                <w:b/>
                <w:lang w:val="uk-UA"/>
              </w:rPr>
              <w:t xml:space="preserve">далення </w:t>
            </w:r>
            <w:r w:rsidRPr="00AB16B2">
              <w:rPr>
                <w:rFonts w:ascii="Times New Roman" w:hAnsi="Times New Roman"/>
                <w:b/>
                <w:lang w:val="uk-UA"/>
              </w:rPr>
              <w:t>відходів</w:t>
            </w:r>
          </w:p>
        </w:tc>
        <w:tc>
          <w:tcPr>
            <w:tcW w:w="3496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14:paraId="7031D63F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  <w:lang w:val="uk-UA"/>
              </w:rPr>
              <w:t>Д</w:t>
            </w:r>
            <w:proofErr w:type="spellStart"/>
            <w:r w:rsidRPr="00AB16B2">
              <w:rPr>
                <w:rFonts w:ascii="Times New Roman" w:hAnsi="Times New Roman"/>
                <w:b/>
                <w:bCs/>
              </w:rPr>
              <w:t>іючи</w:t>
            </w:r>
            <w:proofErr w:type="spellEnd"/>
            <w:r w:rsidRPr="00AB16B2">
              <w:rPr>
                <w:rFonts w:ascii="Times New Roman" w:hAnsi="Times New Roman"/>
                <w:b/>
                <w:bCs/>
                <w:lang w:val="uk-UA"/>
              </w:rPr>
              <w:t>й</w:t>
            </w:r>
            <w:r w:rsidRPr="00AB16B2">
              <w:rPr>
                <w:rFonts w:ascii="Times New Roman" w:hAnsi="Times New Roman"/>
                <w:b/>
                <w:bCs/>
              </w:rPr>
              <w:t xml:space="preserve"> </w:t>
            </w:r>
          </w:p>
          <w:p w14:paraId="42F51038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</w:rPr>
            </w:pPr>
            <w:r w:rsidRPr="00AB16B2">
              <w:rPr>
                <w:rFonts w:ascii="Times New Roman" w:hAnsi="Times New Roman"/>
                <w:b/>
                <w:bCs/>
              </w:rPr>
              <w:t>тариф, грн.</w:t>
            </w:r>
          </w:p>
        </w:tc>
        <w:tc>
          <w:tcPr>
            <w:tcW w:w="3549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14:paraId="4E7C0C62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proofErr w:type="spellStart"/>
            <w:r w:rsidRPr="00AB16B2">
              <w:rPr>
                <w:rFonts w:ascii="Times New Roman" w:hAnsi="Times New Roman"/>
                <w:b/>
                <w:bCs/>
              </w:rPr>
              <w:t>Плановий</w:t>
            </w:r>
            <w:proofErr w:type="spellEnd"/>
            <w:r w:rsidRPr="00AB16B2">
              <w:rPr>
                <w:rFonts w:ascii="Times New Roman" w:hAnsi="Times New Roman"/>
                <w:b/>
                <w:bCs/>
              </w:rPr>
              <w:t xml:space="preserve"> </w:t>
            </w:r>
          </w:p>
          <w:p w14:paraId="07F3F5DB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</w:rPr>
            </w:pPr>
            <w:r w:rsidRPr="00AB16B2">
              <w:rPr>
                <w:rFonts w:ascii="Times New Roman" w:hAnsi="Times New Roman"/>
                <w:b/>
                <w:bCs/>
              </w:rPr>
              <w:t>тариф, грн.</w:t>
            </w:r>
          </w:p>
        </w:tc>
        <w:tc>
          <w:tcPr>
            <w:tcW w:w="794" w:type="dxa"/>
            <w:tcBorders>
              <w:top w:val="outset" w:sz="6" w:space="0" w:color="auto"/>
              <w:left w:val="outset" w:sz="6" w:space="0" w:color="auto"/>
            </w:tcBorders>
            <w:vAlign w:val="center"/>
          </w:tcPr>
          <w:p w14:paraId="352B7567" w14:textId="77777777" w:rsidR="00A742D4" w:rsidRPr="00933308" w:rsidRDefault="00A742D4" w:rsidP="00886CB3">
            <w:pPr>
              <w:spacing w:after="0"/>
              <w:jc w:val="center"/>
              <w:rPr>
                <w:rFonts w:ascii="Times New Roman" w:hAnsi="Times New Roman"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</w:rPr>
              <w:t xml:space="preserve">% </w:t>
            </w:r>
            <w:r>
              <w:rPr>
                <w:rFonts w:ascii="Times New Roman" w:hAnsi="Times New Roman"/>
                <w:b/>
                <w:bCs/>
                <w:lang w:val="uk-UA"/>
              </w:rPr>
              <w:t>зміни</w:t>
            </w:r>
          </w:p>
        </w:tc>
      </w:tr>
      <w:tr w:rsidR="00A742D4" w:rsidRPr="00AA0CEE" w14:paraId="79F7B713" w14:textId="77777777" w:rsidTr="00886CB3">
        <w:trPr>
          <w:trHeight w:val="150"/>
          <w:tblCellSpacing w:w="15" w:type="dxa"/>
        </w:trPr>
        <w:tc>
          <w:tcPr>
            <w:tcW w:w="411" w:type="dxa"/>
            <w:vMerge/>
            <w:tcBorders>
              <w:bottom w:val="outset" w:sz="6" w:space="0" w:color="auto"/>
              <w:right w:val="outset" w:sz="6" w:space="0" w:color="auto"/>
            </w:tcBorders>
            <w:vAlign w:val="center"/>
          </w:tcPr>
          <w:p w14:paraId="439C9B37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FB54C2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lang w:val="uk-UA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EF9720" w14:textId="77777777" w:rsidR="00A742D4" w:rsidRPr="00933308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 xml:space="preserve">Збирання та </w:t>
            </w:r>
            <w:r w:rsidRPr="00933308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перевезення</w:t>
            </w:r>
          </w:p>
        </w:tc>
        <w:tc>
          <w:tcPr>
            <w:tcW w:w="130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5A21C" w14:textId="77777777" w:rsidR="00A742D4" w:rsidRPr="00933308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Видалення</w:t>
            </w:r>
          </w:p>
        </w:tc>
        <w:tc>
          <w:tcPr>
            <w:tcW w:w="84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A8CCD6" w14:textId="77777777" w:rsidR="00A742D4" w:rsidRPr="00933308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Р</w:t>
            </w:r>
            <w:r w:rsidRPr="00933308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азом</w:t>
            </w:r>
          </w:p>
        </w:tc>
        <w:tc>
          <w:tcPr>
            <w:tcW w:w="1334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C6FE38" w14:textId="77777777" w:rsidR="00A742D4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Збирання</w:t>
            </w:r>
          </w:p>
          <w:p w14:paraId="271360F8" w14:textId="77777777" w:rsidR="00A742D4" w:rsidRPr="00933308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 xml:space="preserve"> та </w:t>
            </w:r>
            <w:r w:rsidRPr="00933308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перевезення</w:t>
            </w:r>
          </w:p>
        </w:tc>
        <w:tc>
          <w:tcPr>
            <w:tcW w:w="130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7BCD88" w14:textId="77777777" w:rsidR="00A742D4" w:rsidRPr="00933308" w:rsidRDefault="00A742D4" w:rsidP="00886CB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Видалення</w:t>
            </w:r>
          </w:p>
        </w:tc>
        <w:tc>
          <w:tcPr>
            <w:tcW w:w="84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88B72C" w14:textId="77777777" w:rsidR="00A742D4" w:rsidRPr="00933308" w:rsidRDefault="00A742D4" w:rsidP="00886CB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Р</w:t>
            </w:r>
            <w:r w:rsidRPr="00933308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азом</w:t>
            </w:r>
          </w:p>
        </w:tc>
        <w:tc>
          <w:tcPr>
            <w:tcW w:w="794" w:type="dxa"/>
            <w:tcBorders>
              <w:left w:val="outset" w:sz="6" w:space="0" w:color="auto"/>
              <w:bottom w:val="outset" w:sz="6" w:space="0" w:color="auto"/>
            </w:tcBorders>
            <w:vAlign w:val="center"/>
          </w:tcPr>
          <w:p w14:paraId="74E7C183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A742D4" w:rsidRPr="00AA0CEE" w14:paraId="0D0DDBB7" w14:textId="77777777" w:rsidTr="00886CB3">
        <w:trPr>
          <w:tblCellSpacing w:w="15" w:type="dxa"/>
        </w:trPr>
        <w:tc>
          <w:tcPr>
            <w:tcW w:w="4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373C47" w14:textId="77777777" w:rsidR="00A742D4" w:rsidRPr="00AB16B2" w:rsidRDefault="00A742D4" w:rsidP="00886CB3">
            <w:pPr>
              <w:spacing w:before="100" w:beforeAutospacing="1" w:after="100" w:afterAutospacing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131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75104AAE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</w:rPr>
              <w:t xml:space="preserve">Тариф </w:t>
            </w:r>
            <w:r w:rsidRPr="00AB16B2">
              <w:rPr>
                <w:rFonts w:ascii="Times New Roman" w:hAnsi="Times New Roman"/>
                <w:b/>
              </w:rPr>
              <w:t xml:space="preserve">за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AB16B2">
                <w:rPr>
                  <w:rFonts w:ascii="Times New Roman" w:hAnsi="Times New Roman"/>
                  <w:b/>
                </w:rPr>
                <w:t>1 м</w:t>
              </w:r>
            </w:smartTag>
            <w:r w:rsidRPr="00AB16B2">
              <w:rPr>
                <w:rFonts w:ascii="Times New Roman" w:hAnsi="Times New Roman"/>
                <w:b/>
              </w:rPr>
              <w:t>. куб,</w:t>
            </w:r>
            <w:r>
              <w:rPr>
                <w:rFonts w:ascii="Times New Roman" w:hAnsi="Times New Roman"/>
                <w:b/>
                <w:lang w:val="uk-UA"/>
              </w:rPr>
              <w:t xml:space="preserve"> </w:t>
            </w:r>
            <w:r w:rsidRPr="00AB16B2">
              <w:rPr>
                <w:rFonts w:ascii="Times New Roman" w:hAnsi="Times New Roman"/>
                <w:b/>
              </w:rPr>
              <w:t>грн.</w:t>
            </w:r>
            <w:r w:rsidRPr="00AB16B2">
              <w:rPr>
                <w:rFonts w:ascii="Times New Roman" w:hAnsi="Times New Roman"/>
              </w:rPr>
              <w:t>  </w:t>
            </w:r>
          </w:p>
        </w:tc>
      </w:tr>
      <w:tr w:rsidR="00A742D4" w:rsidRPr="00AA0CEE" w14:paraId="6E745047" w14:textId="77777777" w:rsidTr="00886CB3">
        <w:trPr>
          <w:tblCellSpacing w:w="15" w:type="dxa"/>
        </w:trPr>
        <w:tc>
          <w:tcPr>
            <w:tcW w:w="4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B2C189" w14:textId="77777777" w:rsidR="00A742D4" w:rsidRPr="00AB16B2" w:rsidRDefault="00A742D4" w:rsidP="00886CB3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</w:t>
            </w: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B79E9A" w14:textId="77777777" w:rsidR="00A742D4" w:rsidRPr="00AB16B2" w:rsidRDefault="00A742D4" w:rsidP="00886CB3">
            <w:pPr>
              <w:numPr>
                <w:ilvl w:val="0"/>
                <w:numId w:val="5"/>
              </w:numPr>
              <w:spacing w:after="0" w:line="240" w:lineRule="auto"/>
              <w:ind w:left="87" w:hanging="425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Cs/>
                <w:i/>
                <w:iCs/>
                <w:lang w:val="uk-UA"/>
              </w:rPr>
              <w:t xml:space="preserve">Збирання та перевезення </w:t>
            </w:r>
            <w:r w:rsidRPr="00AB16B2">
              <w:rPr>
                <w:rFonts w:ascii="Times New Roman" w:hAnsi="Times New Roman"/>
                <w:bCs/>
                <w:i/>
                <w:iCs/>
                <w:lang w:val="uk-UA"/>
              </w:rPr>
              <w:t xml:space="preserve"> </w:t>
            </w:r>
            <w:r>
              <w:rPr>
                <w:rFonts w:ascii="Times New Roman" w:hAnsi="Times New Roman"/>
                <w:bCs/>
                <w:i/>
                <w:iCs/>
                <w:lang w:val="uk-UA"/>
              </w:rPr>
              <w:t>змішаних</w:t>
            </w:r>
            <w:r w:rsidRPr="00AB16B2">
              <w:rPr>
                <w:rFonts w:ascii="Times New Roman" w:hAnsi="Times New Roman"/>
                <w:bCs/>
                <w:i/>
                <w:iCs/>
                <w:lang w:val="uk-UA"/>
              </w:rPr>
              <w:t xml:space="preserve"> побутових відходів</w:t>
            </w:r>
            <w:r w:rsidRPr="00AB16B2">
              <w:rPr>
                <w:rFonts w:ascii="Times New Roman" w:hAnsi="Times New Roman"/>
                <w:lang w:val="uk-UA"/>
              </w:rPr>
              <w:t xml:space="preserve"> 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4C611F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189,25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36C0AC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71,38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8A5B3A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260,63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DAAA9E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268,39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D0547A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71,38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45A76E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339,77</w:t>
            </w:r>
          </w:p>
        </w:tc>
        <w:tc>
          <w:tcPr>
            <w:tcW w:w="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0135225F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30,3</w:t>
            </w:r>
          </w:p>
        </w:tc>
      </w:tr>
      <w:tr w:rsidR="00A742D4" w:rsidRPr="00AA0CEE" w14:paraId="2593E8EA" w14:textId="77777777" w:rsidTr="00886CB3">
        <w:trPr>
          <w:tblCellSpacing w:w="15" w:type="dxa"/>
        </w:trPr>
        <w:tc>
          <w:tcPr>
            <w:tcW w:w="4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38B5B7" w14:textId="77777777" w:rsidR="00A742D4" w:rsidRPr="00DC39C5" w:rsidRDefault="00A742D4" w:rsidP="00886CB3">
            <w:pPr>
              <w:rPr>
                <w:rFonts w:ascii="Times New Roman" w:hAnsi="Times New Roman"/>
                <w:lang w:val="uk-UA"/>
              </w:rPr>
            </w:pPr>
            <w:r w:rsidRPr="00AB16B2"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  <w:lang w:val="uk-UA"/>
              </w:rPr>
              <w:t>2</w:t>
            </w: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A037E0" w14:textId="77777777" w:rsidR="00A742D4" w:rsidRPr="00AB16B2" w:rsidRDefault="00A742D4" w:rsidP="00886CB3">
            <w:pPr>
              <w:numPr>
                <w:ilvl w:val="0"/>
                <w:numId w:val="4"/>
              </w:numPr>
              <w:spacing w:after="0" w:line="240" w:lineRule="auto"/>
              <w:ind w:left="87" w:hanging="425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Cs/>
                <w:i/>
                <w:iCs/>
                <w:lang w:val="uk-UA"/>
              </w:rPr>
              <w:t>Збирання та перевезення</w:t>
            </w:r>
            <w:r w:rsidRPr="00AB16B2">
              <w:rPr>
                <w:rFonts w:ascii="Times New Roman" w:hAnsi="Times New Roman"/>
                <w:bCs/>
                <w:i/>
                <w:iCs/>
                <w:lang w:val="uk-UA"/>
              </w:rPr>
              <w:t xml:space="preserve"> великогабаритних відходів</w:t>
            </w:r>
            <w:r w:rsidRPr="00AB16B2">
              <w:rPr>
                <w:rFonts w:ascii="Times New Roman" w:hAnsi="Times New Roman"/>
                <w:lang w:val="uk-UA"/>
              </w:rPr>
              <w:t xml:space="preserve"> 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8C52BC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297,66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4EBF48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0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0CDD7C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297,66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99BDF4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273,45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1926AA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0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ED0640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273,45</w:t>
            </w:r>
          </w:p>
        </w:tc>
        <w:tc>
          <w:tcPr>
            <w:tcW w:w="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10158B76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-8,4</w:t>
            </w:r>
          </w:p>
        </w:tc>
      </w:tr>
      <w:tr w:rsidR="00A742D4" w:rsidRPr="00AA0CEE" w14:paraId="453A6BBF" w14:textId="77777777" w:rsidTr="00886CB3">
        <w:trPr>
          <w:tblCellSpacing w:w="15" w:type="dxa"/>
        </w:trPr>
        <w:tc>
          <w:tcPr>
            <w:tcW w:w="4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5B1194" w14:textId="77777777" w:rsidR="00A742D4" w:rsidRPr="00AB16B2" w:rsidRDefault="00A742D4" w:rsidP="00886CB3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3</w:t>
            </w: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BE39EC" w14:textId="77777777" w:rsidR="00A742D4" w:rsidRPr="00AB16B2" w:rsidRDefault="00A742D4" w:rsidP="00886CB3">
            <w:pPr>
              <w:numPr>
                <w:ilvl w:val="0"/>
                <w:numId w:val="4"/>
              </w:numPr>
              <w:spacing w:after="0" w:line="240" w:lineRule="auto"/>
              <w:ind w:left="87" w:hanging="425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Cs/>
                <w:i/>
                <w:iCs/>
                <w:lang w:val="uk-UA"/>
              </w:rPr>
              <w:t>Збирання та перевезення</w:t>
            </w:r>
            <w:r w:rsidRPr="00AB16B2">
              <w:rPr>
                <w:rFonts w:ascii="Times New Roman" w:hAnsi="Times New Roman"/>
                <w:bCs/>
                <w:i/>
                <w:iCs/>
                <w:lang w:val="uk-UA"/>
              </w:rPr>
              <w:t xml:space="preserve"> ремонтних відходів</w:t>
            </w:r>
            <w:r w:rsidRPr="00AB16B2">
              <w:rPr>
                <w:rFonts w:ascii="Times New Roman" w:hAnsi="Times New Roman"/>
                <w:lang w:val="uk-UA"/>
              </w:rPr>
              <w:t xml:space="preserve"> 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C106CC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392,12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2EA7D0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0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E89906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392,12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435971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478,09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CB21DC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0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DEDEA5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478,09</w:t>
            </w:r>
          </w:p>
        </w:tc>
        <w:tc>
          <w:tcPr>
            <w:tcW w:w="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0210452C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21,9</w:t>
            </w:r>
          </w:p>
        </w:tc>
      </w:tr>
      <w:tr w:rsidR="00A742D4" w:rsidRPr="00AA0CEE" w14:paraId="4F6A6999" w14:textId="77777777" w:rsidTr="00886CB3">
        <w:trPr>
          <w:tblCellSpacing w:w="15" w:type="dxa"/>
        </w:trPr>
        <w:tc>
          <w:tcPr>
            <w:tcW w:w="4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445228" w14:textId="77777777" w:rsidR="00A742D4" w:rsidRPr="00AB16B2" w:rsidRDefault="00A742D4" w:rsidP="00886CB3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4</w:t>
            </w: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10BC38" w14:textId="77777777" w:rsidR="00A742D4" w:rsidRPr="00AB16B2" w:rsidRDefault="00A742D4" w:rsidP="00886CB3">
            <w:pPr>
              <w:numPr>
                <w:ilvl w:val="0"/>
                <w:numId w:val="4"/>
              </w:numPr>
              <w:spacing w:after="0" w:line="240" w:lineRule="auto"/>
              <w:ind w:left="87" w:hanging="425"/>
              <w:rPr>
                <w:rFonts w:ascii="Times New Roman" w:hAnsi="Times New Roman"/>
                <w:bCs/>
                <w:i/>
                <w:iCs/>
                <w:lang w:val="uk-UA"/>
              </w:rPr>
            </w:pPr>
            <w:r>
              <w:rPr>
                <w:rFonts w:ascii="Times New Roman" w:hAnsi="Times New Roman"/>
                <w:bCs/>
                <w:i/>
                <w:iCs/>
                <w:lang w:val="uk-UA"/>
              </w:rPr>
              <w:t>Збирання та перевезення рослинних/зелених відходів/насаджень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119B91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1376,20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89E0D2" w14:textId="77777777" w:rsidR="00A742D4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109,09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829548" w14:textId="77777777" w:rsidR="00A742D4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1485,29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A5BF73" w14:textId="77777777" w:rsidR="00A742D4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1611,56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AE9158" w14:textId="77777777" w:rsidR="00A742D4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109,09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0AAC65" w14:textId="77777777" w:rsidR="00A742D4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1720,65</w:t>
            </w:r>
          </w:p>
        </w:tc>
        <w:tc>
          <w:tcPr>
            <w:tcW w:w="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018466DA" w14:textId="77777777" w:rsidR="00A742D4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15,8</w:t>
            </w:r>
          </w:p>
        </w:tc>
      </w:tr>
      <w:tr w:rsidR="00A742D4" w:rsidRPr="00AA0CEE" w14:paraId="246AAEDC" w14:textId="77777777" w:rsidTr="00886CB3">
        <w:trPr>
          <w:trHeight w:val="589"/>
          <w:tblCellSpacing w:w="15" w:type="dxa"/>
        </w:trPr>
        <w:tc>
          <w:tcPr>
            <w:tcW w:w="4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61F976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0131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455FF514" w14:textId="77777777" w:rsidR="00197122" w:rsidRDefault="00A742D4" w:rsidP="00886C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  <w:iCs/>
                <w:lang w:val="uk-UA"/>
              </w:rPr>
              <w:t>Тариф</w:t>
            </w:r>
            <w:r>
              <w:rPr>
                <w:rFonts w:ascii="Times New Roman" w:hAnsi="Times New Roman"/>
                <w:b/>
                <w:bCs/>
                <w:iCs/>
                <w:lang w:val="uk-UA"/>
              </w:rPr>
              <w:t xml:space="preserve"> на послугу з управління побутовими відходами </w:t>
            </w:r>
            <w:r w:rsidRPr="00AB16B2">
              <w:rPr>
                <w:rFonts w:ascii="Times New Roman" w:hAnsi="Times New Roman"/>
                <w:b/>
                <w:bCs/>
                <w:iCs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Cs/>
                <w:lang w:val="uk-UA"/>
              </w:rPr>
              <w:t>(</w:t>
            </w:r>
            <w:r w:rsidRPr="00AB16B2">
              <w:rPr>
                <w:rFonts w:ascii="Times New Roman" w:hAnsi="Times New Roman"/>
                <w:b/>
                <w:bCs/>
                <w:iCs/>
                <w:lang w:val="uk-UA"/>
              </w:rPr>
              <w:t>ТПВ, РВ, ВГВ</w:t>
            </w:r>
            <w:r>
              <w:rPr>
                <w:rFonts w:ascii="Times New Roman" w:hAnsi="Times New Roman"/>
                <w:b/>
                <w:bCs/>
                <w:iCs/>
                <w:lang w:val="uk-UA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bCs/>
                <w:iCs/>
                <w:lang w:val="uk-UA"/>
              </w:rPr>
              <w:t>РосВ</w:t>
            </w:r>
            <w:proofErr w:type="spellEnd"/>
            <w:r>
              <w:rPr>
                <w:rFonts w:ascii="Times New Roman" w:hAnsi="Times New Roman"/>
                <w:b/>
                <w:bCs/>
                <w:iCs/>
                <w:lang w:val="uk-UA"/>
              </w:rPr>
              <w:t>)</w:t>
            </w:r>
            <w:r w:rsidRPr="00AB16B2">
              <w:rPr>
                <w:rFonts w:ascii="Times New Roman" w:hAnsi="Times New Roman"/>
                <w:b/>
                <w:bCs/>
                <w:iCs/>
                <w:lang w:val="uk-UA"/>
              </w:rPr>
              <w:t xml:space="preserve"> з розрахунку</w:t>
            </w:r>
          </w:p>
          <w:p w14:paraId="09ABF1DF" w14:textId="071ED863" w:rsidR="00A742D4" w:rsidRPr="00AB16B2" w:rsidRDefault="00A742D4" w:rsidP="00886CB3">
            <w:pPr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  <w:iCs/>
                <w:lang w:val="uk-UA"/>
              </w:rPr>
              <w:t xml:space="preserve"> на  1-у людину на місяць</w:t>
            </w:r>
          </w:p>
        </w:tc>
      </w:tr>
      <w:tr w:rsidR="00A742D4" w:rsidRPr="00AA0CEE" w14:paraId="52CC09E4" w14:textId="77777777" w:rsidTr="00886CB3">
        <w:trPr>
          <w:trHeight w:val="567"/>
          <w:tblCellSpacing w:w="15" w:type="dxa"/>
        </w:trPr>
        <w:tc>
          <w:tcPr>
            <w:tcW w:w="4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C30644" w14:textId="77777777" w:rsidR="00A742D4" w:rsidRPr="00AB16B2" w:rsidRDefault="00A742D4" w:rsidP="00886CB3">
            <w:pPr>
              <w:spacing w:before="100" w:beforeAutospacing="1" w:after="0"/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D41818" w14:textId="77777777" w:rsidR="00A742D4" w:rsidRPr="00AB16B2" w:rsidRDefault="00A742D4" w:rsidP="00886CB3">
            <w:pPr>
              <w:numPr>
                <w:ilvl w:val="0"/>
                <w:numId w:val="5"/>
              </w:numPr>
              <w:spacing w:after="0" w:line="240" w:lineRule="auto"/>
              <w:ind w:left="87" w:hanging="425"/>
              <w:rPr>
                <w:rFonts w:ascii="Times New Roman" w:hAnsi="Times New Roman"/>
                <w:bCs/>
                <w:i/>
                <w:iCs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  <w:i/>
                <w:iCs/>
                <w:lang w:val="uk-UA"/>
              </w:rPr>
              <w:t>для населення багатоповерхового будинку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AD562B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36,31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CF766D" w14:textId="77777777" w:rsidR="00A742D4" w:rsidRDefault="00A742D4" w:rsidP="00886CB3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9,27</w:t>
            </w:r>
          </w:p>
          <w:p w14:paraId="6FFF2663" w14:textId="77777777" w:rsidR="00A742D4" w:rsidRPr="00AB16B2" w:rsidRDefault="00A742D4" w:rsidP="00886CB3">
            <w:pPr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0,11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70884C" w14:textId="77777777" w:rsidR="00A742D4" w:rsidRPr="00AB16B2" w:rsidRDefault="00A742D4" w:rsidP="00886CB3">
            <w:pPr>
              <w:spacing w:after="0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45,69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29877A" w14:textId="77777777" w:rsidR="00A742D4" w:rsidRPr="00054181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47,13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3F322D" w14:textId="77777777" w:rsidR="00A742D4" w:rsidRDefault="00A742D4" w:rsidP="00886CB3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9,27</w:t>
            </w:r>
          </w:p>
          <w:p w14:paraId="2174E6E7" w14:textId="77777777" w:rsidR="00A742D4" w:rsidRPr="00054181" w:rsidRDefault="00A742D4" w:rsidP="00886CB3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0,11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CAFDBE" w14:textId="77777777" w:rsidR="00A742D4" w:rsidRPr="00054181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56,51</w:t>
            </w:r>
          </w:p>
        </w:tc>
        <w:tc>
          <w:tcPr>
            <w:tcW w:w="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327522FD" w14:textId="77777777" w:rsidR="00A742D4" w:rsidRPr="0051722A" w:rsidRDefault="00A742D4" w:rsidP="00886CB3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51722A">
              <w:rPr>
                <w:rFonts w:ascii="Times New Roman" w:hAnsi="Times New Roman"/>
                <w:b/>
                <w:bCs/>
                <w:lang w:val="uk-UA"/>
              </w:rPr>
              <w:t>23,68</w:t>
            </w:r>
          </w:p>
        </w:tc>
      </w:tr>
      <w:tr w:rsidR="00A742D4" w:rsidRPr="00AA0CEE" w14:paraId="60101208" w14:textId="77777777" w:rsidTr="00886CB3">
        <w:trPr>
          <w:trHeight w:val="480"/>
          <w:tblCellSpacing w:w="15" w:type="dxa"/>
        </w:trPr>
        <w:tc>
          <w:tcPr>
            <w:tcW w:w="4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A462B1" w14:textId="77777777" w:rsidR="00A742D4" w:rsidRPr="00AB16B2" w:rsidRDefault="00A742D4" w:rsidP="00886CB3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6B0B99" w14:textId="77777777" w:rsidR="00A742D4" w:rsidRPr="00AB16B2" w:rsidRDefault="00A742D4" w:rsidP="00886CB3">
            <w:pPr>
              <w:numPr>
                <w:ilvl w:val="0"/>
                <w:numId w:val="5"/>
              </w:numPr>
              <w:spacing w:after="0" w:line="240" w:lineRule="auto"/>
              <w:ind w:left="87" w:hanging="425"/>
              <w:rPr>
                <w:rFonts w:ascii="Times New Roman" w:hAnsi="Times New Roman"/>
                <w:bCs/>
                <w:i/>
                <w:iCs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  <w:i/>
                <w:iCs/>
                <w:lang w:val="uk-UA"/>
              </w:rPr>
              <w:t>для населення приватного сектору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A8CA9F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40,22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71E7AB" w14:textId="77777777" w:rsidR="00A742D4" w:rsidRPr="00054181" w:rsidRDefault="00A742D4" w:rsidP="00886C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10,74</w:t>
            </w:r>
          </w:p>
          <w:p w14:paraId="70D13D8C" w14:textId="77777777" w:rsidR="00A742D4" w:rsidRPr="00AB16B2" w:rsidRDefault="00A742D4" w:rsidP="00886CB3">
            <w:pPr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0,11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330711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51,07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A2DD89" w14:textId="77777777" w:rsidR="00A742D4" w:rsidRPr="00054181" w:rsidRDefault="00A742D4" w:rsidP="00886CB3">
            <w:pPr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52,68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1999C1" w14:textId="77777777" w:rsidR="00A742D4" w:rsidRPr="00054181" w:rsidRDefault="00A742D4" w:rsidP="00886C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10,74</w:t>
            </w:r>
          </w:p>
          <w:p w14:paraId="062C3172" w14:textId="77777777" w:rsidR="00A742D4" w:rsidRPr="00AB16B2" w:rsidRDefault="00A742D4" w:rsidP="00886CB3">
            <w:pPr>
              <w:jc w:val="center"/>
              <w:rPr>
                <w:rFonts w:ascii="Times New Roman" w:hAnsi="Times New Roman"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0,11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719BF5" w14:textId="77777777" w:rsidR="00A742D4" w:rsidRPr="00054181" w:rsidRDefault="00A742D4" w:rsidP="00886CB3">
            <w:pPr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63,53</w:t>
            </w:r>
          </w:p>
        </w:tc>
        <w:tc>
          <w:tcPr>
            <w:tcW w:w="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6978F306" w14:textId="77777777" w:rsidR="00A742D4" w:rsidRPr="0051722A" w:rsidRDefault="00A742D4" w:rsidP="00886CB3">
            <w:pPr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51722A">
              <w:rPr>
                <w:rFonts w:ascii="Times New Roman" w:hAnsi="Times New Roman"/>
                <w:b/>
                <w:bCs/>
                <w:lang w:val="uk-UA"/>
              </w:rPr>
              <w:t>24,39</w:t>
            </w:r>
          </w:p>
        </w:tc>
      </w:tr>
    </w:tbl>
    <w:p w14:paraId="6AF0ABB7" w14:textId="77777777" w:rsidR="00A742D4" w:rsidRDefault="00A742D4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314D5EC1" w14:textId="77777777" w:rsidR="00A742D4" w:rsidRDefault="00A742D4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239297E0" w14:textId="77777777" w:rsidR="00A742D4" w:rsidRDefault="00A742D4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2A7F648E" w14:textId="77777777" w:rsidR="00A742D4" w:rsidRDefault="00A742D4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0D261514" w14:textId="77777777" w:rsidR="00A742D4" w:rsidRDefault="00A742D4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5D888A86" w14:textId="77777777" w:rsidR="00A742D4" w:rsidRDefault="00A742D4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11082762" w14:textId="77777777" w:rsidR="00A742D4" w:rsidRDefault="00A742D4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0361D5DF" w14:textId="77777777" w:rsidR="00A742D4" w:rsidRDefault="00A742D4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1F4C0841" w14:textId="77777777" w:rsidR="00A742D4" w:rsidRDefault="00A742D4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779CAABA" w14:textId="77777777" w:rsidR="00A742D4" w:rsidRDefault="00A742D4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70EF19B6" w14:textId="77777777" w:rsidR="00A742D4" w:rsidRDefault="00A742D4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1B2F5D70" w14:textId="3A5406CA" w:rsidR="006C0834" w:rsidRDefault="0051722A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lastRenderedPageBreak/>
        <w:t>С</w:t>
      </w:r>
      <w:r w:rsidRPr="0051722A">
        <w:rPr>
          <w:rFonts w:ascii="Times New Roman" w:hAnsi="Times New Roman"/>
          <w:b/>
          <w:sz w:val="24"/>
          <w:szCs w:val="24"/>
          <w:lang w:val="uk-UA"/>
        </w:rPr>
        <w:t>ередньозважен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ий </w:t>
      </w:r>
      <w:r w:rsidRPr="0051722A">
        <w:rPr>
          <w:rFonts w:ascii="Times New Roman" w:hAnsi="Times New Roman"/>
          <w:b/>
          <w:sz w:val="24"/>
          <w:szCs w:val="24"/>
          <w:lang w:val="uk-UA"/>
        </w:rPr>
        <w:t>тариф на послугу з управління побутовими відходами</w:t>
      </w:r>
      <w:r w:rsidR="004472C2" w:rsidRPr="004F36C8">
        <w:rPr>
          <w:rFonts w:ascii="Times New Roman" w:hAnsi="Times New Roman"/>
          <w:b/>
          <w:sz w:val="24"/>
          <w:szCs w:val="24"/>
          <w:lang w:val="uk-UA"/>
        </w:rPr>
        <w:t xml:space="preserve"> для всіх груп споживачів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</w:t>
      </w:r>
      <w:r w:rsidR="006C0834">
        <w:rPr>
          <w:rFonts w:ascii="Times New Roman" w:hAnsi="Times New Roman"/>
          <w:b/>
          <w:sz w:val="24"/>
          <w:szCs w:val="24"/>
          <w:lang w:val="uk-UA"/>
        </w:rPr>
        <w:t>ЛОТ №</w:t>
      </w:r>
      <w:r w:rsidR="00C01213">
        <w:rPr>
          <w:rFonts w:ascii="Times New Roman" w:hAnsi="Times New Roman"/>
          <w:b/>
          <w:sz w:val="24"/>
          <w:szCs w:val="24"/>
          <w:lang w:val="uk-UA"/>
        </w:rPr>
        <w:t>4</w:t>
      </w:r>
    </w:p>
    <w:p w14:paraId="0B7C4EF4" w14:textId="77777777" w:rsidR="006D7B62" w:rsidRPr="004F36C8" w:rsidRDefault="006D7B62" w:rsidP="006528C9">
      <w:pPr>
        <w:spacing w:after="0" w:line="225" w:lineRule="atLeast"/>
        <w:ind w:firstLine="540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tbl>
      <w:tblPr>
        <w:tblW w:w="5143" w:type="pct"/>
        <w:tblCellSpacing w:w="15" w:type="dxa"/>
        <w:tblInd w:w="-29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55"/>
        <w:gridCol w:w="2232"/>
        <w:gridCol w:w="1311"/>
        <w:gridCol w:w="1337"/>
        <w:gridCol w:w="878"/>
        <w:gridCol w:w="1364"/>
        <w:gridCol w:w="1337"/>
        <w:gridCol w:w="878"/>
        <w:gridCol w:w="689"/>
      </w:tblGrid>
      <w:tr w:rsidR="001B1C9F" w:rsidRPr="00AA0CEE" w14:paraId="1EDE382F" w14:textId="77777777" w:rsidTr="006929D2">
        <w:trPr>
          <w:trHeight w:val="720"/>
          <w:tblCellSpacing w:w="15" w:type="dxa"/>
        </w:trPr>
        <w:tc>
          <w:tcPr>
            <w:tcW w:w="410" w:type="dxa"/>
            <w:vMerge w:val="restart"/>
            <w:tcBorders>
              <w:top w:val="outset" w:sz="6" w:space="0" w:color="auto"/>
              <w:right w:val="outset" w:sz="6" w:space="0" w:color="auto"/>
            </w:tcBorders>
            <w:vAlign w:val="center"/>
          </w:tcPr>
          <w:p w14:paraId="3AEDAC53" w14:textId="77777777" w:rsidR="00933308" w:rsidRPr="00AB16B2" w:rsidRDefault="00933308" w:rsidP="00AB16B2">
            <w:pPr>
              <w:spacing w:after="0"/>
              <w:jc w:val="center"/>
              <w:rPr>
                <w:rFonts w:ascii="Times New Roman" w:hAnsi="Times New Roman"/>
              </w:rPr>
            </w:pPr>
            <w:bookmarkStart w:id="0" w:name="_Hlk46390341"/>
            <w:r w:rsidRPr="00AB16B2">
              <w:rPr>
                <w:rFonts w:ascii="Times New Roman" w:hAnsi="Times New Roman"/>
                <w:b/>
                <w:bCs/>
              </w:rPr>
              <w:t>№ п/п</w:t>
            </w:r>
          </w:p>
        </w:tc>
        <w:tc>
          <w:tcPr>
            <w:tcW w:w="220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14:paraId="4AF8C325" w14:textId="67FF2A0B" w:rsidR="00933308" w:rsidRPr="00AB16B2" w:rsidRDefault="00933308" w:rsidP="00AB16B2">
            <w:pPr>
              <w:spacing w:after="0"/>
              <w:jc w:val="center"/>
              <w:rPr>
                <w:rFonts w:ascii="Times New Roman" w:hAnsi="Times New Roman"/>
                <w:b/>
                <w:lang w:val="uk-UA"/>
              </w:rPr>
            </w:pPr>
            <w:r w:rsidRPr="00AB16B2">
              <w:rPr>
                <w:rFonts w:ascii="Times New Roman" w:hAnsi="Times New Roman"/>
                <w:b/>
                <w:lang w:val="uk-UA"/>
              </w:rPr>
              <w:t>Тарифи на послугу зі збирання</w:t>
            </w:r>
            <w:r w:rsidR="0051722A">
              <w:rPr>
                <w:rFonts w:ascii="Times New Roman" w:hAnsi="Times New Roman"/>
                <w:b/>
                <w:lang w:val="uk-UA"/>
              </w:rPr>
              <w:t xml:space="preserve">, перевезення та </w:t>
            </w:r>
            <w:r w:rsidRPr="00AB16B2">
              <w:rPr>
                <w:rFonts w:ascii="Times New Roman" w:hAnsi="Times New Roman"/>
                <w:b/>
                <w:lang w:val="uk-UA"/>
              </w:rPr>
              <w:t xml:space="preserve"> ви</w:t>
            </w:r>
            <w:r w:rsidR="0051722A">
              <w:rPr>
                <w:rFonts w:ascii="Times New Roman" w:hAnsi="Times New Roman"/>
                <w:b/>
                <w:lang w:val="uk-UA"/>
              </w:rPr>
              <w:t xml:space="preserve">далення </w:t>
            </w:r>
            <w:r w:rsidRPr="00AB16B2">
              <w:rPr>
                <w:rFonts w:ascii="Times New Roman" w:hAnsi="Times New Roman"/>
                <w:b/>
                <w:lang w:val="uk-UA"/>
              </w:rPr>
              <w:t>відходів</w:t>
            </w:r>
          </w:p>
        </w:tc>
        <w:tc>
          <w:tcPr>
            <w:tcW w:w="3496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14:paraId="7B839C6D" w14:textId="4565F980" w:rsidR="00933308" w:rsidRPr="00AB16B2" w:rsidRDefault="00933308" w:rsidP="00AB16B2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  <w:lang w:val="uk-UA"/>
              </w:rPr>
              <w:t>Д</w:t>
            </w:r>
            <w:proofErr w:type="spellStart"/>
            <w:r w:rsidRPr="00AB16B2">
              <w:rPr>
                <w:rFonts w:ascii="Times New Roman" w:hAnsi="Times New Roman"/>
                <w:b/>
                <w:bCs/>
              </w:rPr>
              <w:t>іючи</w:t>
            </w:r>
            <w:proofErr w:type="spellEnd"/>
            <w:r w:rsidRPr="00AB16B2">
              <w:rPr>
                <w:rFonts w:ascii="Times New Roman" w:hAnsi="Times New Roman"/>
                <w:b/>
                <w:bCs/>
                <w:lang w:val="uk-UA"/>
              </w:rPr>
              <w:t>й</w:t>
            </w:r>
            <w:r w:rsidRPr="00AB16B2">
              <w:rPr>
                <w:rFonts w:ascii="Times New Roman" w:hAnsi="Times New Roman"/>
                <w:b/>
                <w:bCs/>
              </w:rPr>
              <w:t xml:space="preserve"> </w:t>
            </w:r>
          </w:p>
          <w:p w14:paraId="37B37CFA" w14:textId="0314F524" w:rsidR="00933308" w:rsidRPr="00AB16B2" w:rsidRDefault="00933308" w:rsidP="00AB16B2">
            <w:pPr>
              <w:spacing w:after="0"/>
              <w:jc w:val="center"/>
              <w:rPr>
                <w:rFonts w:ascii="Times New Roman" w:hAnsi="Times New Roman"/>
              </w:rPr>
            </w:pPr>
            <w:r w:rsidRPr="00AB16B2">
              <w:rPr>
                <w:rFonts w:ascii="Times New Roman" w:hAnsi="Times New Roman"/>
                <w:b/>
                <w:bCs/>
              </w:rPr>
              <w:t>тариф, грн.</w:t>
            </w:r>
          </w:p>
        </w:tc>
        <w:tc>
          <w:tcPr>
            <w:tcW w:w="3549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14:paraId="6BA7ABC5" w14:textId="5E7F7716" w:rsidR="00933308" w:rsidRPr="00AB16B2" w:rsidRDefault="00933308" w:rsidP="00AB16B2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proofErr w:type="spellStart"/>
            <w:r w:rsidRPr="00AB16B2">
              <w:rPr>
                <w:rFonts w:ascii="Times New Roman" w:hAnsi="Times New Roman"/>
                <w:b/>
                <w:bCs/>
              </w:rPr>
              <w:t>Плановий</w:t>
            </w:r>
            <w:proofErr w:type="spellEnd"/>
            <w:r w:rsidRPr="00AB16B2">
              <w:rPr>
                <w:rFonts w:ascii="Times New Roman" w:hAnsi="Times New Roman"/>
                <w:b/>
                <w:bCs/>
              </w:rPr>
              <w:t xml:space="preserve"> </w:t>
            </w:r>
          </w:p>
          <w:p w14:paraId="37973F43" w14:textId="1A759F3A" w:rsidR="00933308" w:rsidRPr="00AB16B2" w:rsidRDefault="00933308" w:rsidP="00AB16B2">
            <w:pPr>
              <w:spacing w:after="0"/>
              <w:jc w:val="center"/>
              <w:rPr>
                <w:rFonts w:ascii="Times New Roman" w:hAnsi="Times New Roman"/>
              </w:rPr>
            </w:pPr>
            <w:r w:rsidRPr="00AB16B2">
              <w:rPr>
                <w:rFonts w:ascii="Times New Roman" w:hAnsi="Times New Roman"/>
                <w:b/>
                <w:bCs/>
              </w:rPr>
              <w:t>тариф, грн.</w:t>
            </w:r>
          </w:p>
        </w:tc>
        <w:tc>
          <w:tcPr>
            <w:tcW w:w="644" w:type="dxa"/>
            <w:tcBorders>
              <w:top w:val="outset" w:sz="6" w:space="0" w:color="auto"/>
              <w:left w:val="outset" w:sz="6" w:space="0" w:color="auto"/>
            </w:tcBorders>
            <w:vAlign w:val="center"/>
          </w:tcPr>
          <w:p w14:paraId="4887DAB5" w14:textId="10DAA6C8" w:rsidR="00933308" w:rsidRPr="00933308" w:rsidRDefault="00933308" w:rsidP="00AB16B2">
            <w:pPr>
              <w:spacing w:after="0"/>
              <w:jc w:val="center"/>
              <w:rPr>
                <w:rFonts w:ascii="Times New Roman" w:hAnsi="Times New Roman"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</w:rPr>
              <w:t xml:space="preserve">% </w:t>
            </w:r>
            <w:r>
              <w:rPr>
                <w:rFonts w:ascii="Times New Roman" w:hAnsi="Times New Roman"/>
                <w:b/>
                <w:bCs/>
                <w:lang w:val="uk-UA"/>
              </w:rPr>
              <w:t>зміни</w:t>
            </w:r>
          </w:p>
        </w:tc>
      </w:tr>
      <w:tr w:rsidR="001B1C9F" w:rsidRPr="00AA0CEE" w14:paraId="5EB81A8B" w14:textId="77777777" w:rsidTr="006929D2">
        <w:trPr>
          <w:trHeight w:val="150"/>
          <w:tblCellSpacing w:w="15" w:type="dxa"/>
        </w:trPr>
        <w:tc>
          <w:tcPr>
            <w:tcW w:w="410" w:type="dxa"/>
            <w:vMerge/>
            <w:tcBorders>
              <w:bottom w:val="outset" w:sz="6" w:space="0" w:color="auto"/>
              <w:right w:val="outset" w:sz="6" w:space="0" w:color="auto"/>
            </w:tcBorders>
            <w:vAlign w:val="center"/>
          </w:tcPr>
          <w:p w14:paraId="30D3A4A5" w14:textId="77777777" w:rsidR="001B1C9F" w:rsidRPr="00AB16B2" w:rsidRDefault="001B1C9F" w:rsidP="001B1C9F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60180C" w14:textId="77777777" w:rsidR="001B1C9F" w:rsidRPr="00AB16B2" w:rsidRDefault="001B1C9F" w:rsidP="001B1C9F">
            <w:pPr>
              <w:spacing w:after="0"/>
              <w:jc w:val="center"/>
              <w:rPr>
                <w:rFonts w:ascii="Times New Roman" w:hAnsi="Times New Roman"/>
                <w:b/>
                <w:lang w:val="uk-UA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87507C" w14:textId="724CB725" w:rsidR="001B1C9F" w:rsidRPr="00933308" w:rsidRDefault="001B1C9F" w:rsidP="001B1C9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 xml:space="preserve">Збирання та </w:t>
            </w:r>
            <w:r w:rsidRPr="00933308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перевезення</w:t>
            </w:r>
          </w:p>
        </w:tc>
        <w:tc>
          <w:tcPr>
            <w:tcW w:w="130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1942E" w14:textId="182EC3E8" w:rsidR="001B1C9F" w:rsidRPr="00933308" w:rsidRDefault="001B1C9F" w:rsidP="001B1C9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Видалення</w:t>
            </w:r>
          </w:p>
        </w:tc>
        <w:tc>
          <w:tcPr>
            <w:tcW w:w="84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2793DE" w14:textId="7CE3BD39" w:rsidR="001B1C9F" w:rsidRPr="00933308" w:rsidRDefault="001B1C9F" w:rsidP="001B1C9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Р</w:t>
            </w:r>
            <w:r w:rsidRPr="00933308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азом</w:t>
            </w:r>
          </w:p>
        </w:tc>
        <w:tc>
          <w:tcPr>
            <w:tcW w:w="1334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721208" w14:textId="77777777" w:rsidR="001B1C9F" w:rsidRDefault="001B1C9F" w:rsidP="001B1C9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Збирання</w:t>
            </w:r>
          </w:p>
          <w:p w14:paraId="36607800" w14:textId="39D0AC63" w:rsidR="001B1C9F" w:rsidRPr="00933308" w:rsidRDefault="001B1C9F" w:rsidP="001B1C9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 xml:space="preserve"> та </w:t>
            </w:r>
            <w:r w:rsidRPr="00933308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перевезення</w:t>
            </w:r>
          </w:p>
        </w:tc>
        <w:tc>
          <w:tcPr>
            <w:tcW w:w="130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0DD32" w14:textId="27B7309D" w:rsidR="001B1C9F" w:rsidRPr="00933308" w:rsidRDefault="001B1C9F" w:rsidP="001B1C9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Видалення</w:t>
            </w:r>
          </w:p>
        </w:tc>
        <w:tc>
          <w:tcPr>
            <w:tcW w:w="84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E8755D" w14:textId="5AC88CF1" w:rsidR="001B1C9F" w:rsidRPr="00933308" w:rsidRDefault="001B1C9F" w:rsidP="001B1C9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Р</w:t>
            </w:r>
            <w:r w:rsidRPr="00933308">
              <w:rPr>
                <w:rFonts w:ascii="Times New Roman" w:hAnsi="Times New Roman"/>
                <w:b/>
                <w:bCs/>
                <w:sz w:val="20"/>
                <w:szCs w:val="20"/>
                <w:lang w:val="uk-UA"/>
              </w:rPr>
              <w:t>азом</w:t>
            </w:r>
          </w:p>
        </w:tc>
        <w:tc>
          <w:tcPr>
            <w:tcW w:w="644" w:type="dxa"/>
            <w:tcBorders>
              <w:left w:val="outset" w:sz="6" w:space="0" w:color="auto"/>
              <w:bottom w:val="outset" w:sz="6" w:space="0" w:color="auto"/>
            </w:tcBorders>
            <w:vAlign w:val="center"/>
          </w:tcPr>
          <w:p w14:paraId="49EB30B3" w14:textId="77777777" w:rsidR="001B1C9F" w:rsidRPr="00AB16B2" w:rsidRDefault="001B1C9F" w:rsidP="001B1C9F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CE553C" w:rsidRPr="00AA0CEE" w14:paraId="3E86E40A" w14:textId="77777777" w:rsidTr="006929D2">
        <w:trPr>
          <w:tblCellSpacing w:w="15" w:type="dxa"/>
        </w:trPr>
        <w:tc>
          <w:tcPr>
            <w:tcW w:w="4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1E222A" w14:textId="27AF6FA3" w:rsidR="00933308" w:rsidRPr="00AB16B2" w:rsidRDefault="00933308" w:rsidP="006929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81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5579D901" w14:textId="16F4EA91" w:rsidR="00933308" w:rsidRPr="00AB16B2" w:rsidRDefault="00933308" w:rsidP="006929D2">
            <w:pPr>
              <w:jc w:val="center"/>
              <w:rPr>
                <w:rFonts w:ascii="Times New Roman" w:hAnsi="Times New Roman"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</w:rPr>
              <w:t xml:space="preserve">Тариф </w:t>
            </w:r>
            <w:r w:rsidRPr="00AB16B2">
              <w:rPr>
                <w:rFonts w:ascii="Times New Roman" w:hAnsi="Times New Roman"/>
                <w:b/>
              </w:rPr>
              <w:t xml:space="preserve">за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AB16B2">
                <w:rPr>
                  <w:rFonts w:ascii="Times New Roman" w:hAnsi="Times New Roman"/>
                  <w:b/>
                </w:rPr>
                <w:t>1 м</w:t>
              </w:r>
            </w:smartTag>
            <w:r w:rsidRPr="00AB16B2">
              <w:rPr>
                <w:rFonts w:ascii="Times New Roman" w:hAnsi="Times New Roman"/>
                <w:b/>
              </w:rPr>
              <w:t>. куб,</w:t>
            </w:r>
            <w:r>
              <w:rPr>
                <w:rFonts w:ascii="Times New Roman" w:hAnsi="Times New Roman"/>
                <w:b/>
                <w:lang w:val="uk-UA"/>
              </w:rPr>
              <w:t xml:space="preserve"> </w:t>
            </w:r>
            <w:r w:rsidRPr="00AB16B2">
              <w:rPr>
                <w:rFonts w:ascii="Times New Roman" w:hAnsi="Times New Roman"/>
                <w:b/>
              </w:rPr>
              <w:t>грн.</w:t>
            </w:r>
            <w:r w:rsidRPr="00AB16B2">
              <w:rPr>
                <w:rFonts w:ascii="Times New Roman" w:hAnsi="Times New Roman"/>
              </w:rPr>
              <w:t>  </w:t>
            </w:r>
          </w:p>
        </w:tc>
      </w:tr>
      <w:tr w:rsidR="00DC39C5" w:rsidRPr="00AA0CEE" w14:paraId="3A48B8E8" w14:textId="77777777" w:rsidTr="006929D2">
        <w:trPr>
          <w:tblCellSpacing w:w="15" w:type="dxa"/>
        </w:trPr>
        <w:tc>
          <w:tcPr>
            <w:tcW w:w="4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E723F4" w14:textId="105A83F4" w:rsidR="00CE553C" w:rsidRPr="00AB16B2" w:rsidRDefault="00DC39C5" w:rsidP="00CE553C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</w:t>
            </w: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5B3D0D" w14:textId="2D45CE1E" w:rsidR="00CE553C" w:rsidRPr="00AB16B2" w:rsidRDefault="006C0834" w:rsidP="006C0834">
            <w:pPr>
              <w:numPr>
                <w:ilvl w:val="0"/>
                <w:numId w:val="5"/>
              </w:numPr>
              <w:spacing w:after="0" w:line="240" w:lineRule="auto"/>
              <w:ind w:left="87" w:hanging="425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Cs/>
                <w:i/>
                <w:iCs/>
                <w:lang w:val="uk-UA"/>
              </w:rPr>
              <w:t xml:space="preserve">Збирання та перевезення </w:t>
            </w:r>
            <w:r w:rsidR="00CE553C" w:rsidRPr="00AB16B2">
              <w:rPr>
                <w:rFonts w:ascii="Times New Roman" w:hAnsi="Times New Roman"/>
                <w:bCs/>
                <w:i/>
                <w:iCs/>
                <w:lang w:val="uk-UA"/>
              </w:rPr>
              <w:t xml:space="preserve"> </w:t>
            </w:r>
            <w:r w:rsidR="00F31BBD">
              <w:rPr>
                <w:rFonts w:ascii="Times New Roman" w:hAnsi="Times New Roman"/>
                <w:bCs/>
                <w:i/>
                <w:iCs/>
                <w:lang w:val="uk-UA"/>
              </w:rPr>
              <w:t>змішаних</w:t>
            </w:r>
            <w:r w:rsidR="00CE553C" w:rsidRPr="00AB16B2">
              <w:rPr>
                <w:rFonts w:ascii="Times New Roman" w:hAnsi="Times New Roman"/>
                <w:bCs/>
                <w:i/>
                <w:iCs/>
                <w:lang w:val="uk-UA"/>
              </w:rPr>
              <w:t xml:space="preserve"> побутових відходів</w:t>
            </w:r>
            <w:r w:rsidR="00CE553C" w:rsidRPr="00AB16B2">
              <w:rPr>
                <w:rFonts w:ascii="Times New Roman" w:hAnsi="Times New Roman"/>
                <w:lang w:val="uk-UA"/>
              </w:rPr>
              <w:t xml:space="preserve"> 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420DC4" w14:textId="225B5FEE" w:rsidR="00CE553C" w:rsidRPr="00AB16B2" w:rsidRDefault="006C0834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189,25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1D062A" w14:textId="425B6DC5" w:rsidR="00CE553C" w:rsidRPr="00AB16B2" w:rsidRDefault="006C0834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71,38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F98657" w14:textId="110A1C9E" w:rsidR="00CE553C" w:rsidRPr="00AB16B2" w:rsidRDefault="006C0834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260,63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16DD37" w14:textId="4CA9B081" w:rsidR="00CE553C" w:rsidRPr="00AB16B2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268,3</w:t>
            </w:r>
            <w:r w:rsidR="00A50CD1">
              <w:rPr>
                <w:rFonts w:ascii="Times New Roman" w:hAnsi="Times New Roman"/>
                <w:lang w:val="uk-UA"/>
              </w:rPr>
              <w:t>9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0F9307" w14:textId="50BD8C13" w:rsidR="00CE553C" w:rsidRPr="00AB16B2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71,38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373939" w14:textId="20EEE6DC" w:rsidR="00CE553C" w:rsidRPr="00AB16B2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339,7</w:t>
            </w:r>
            <w:r w:rsidR="00024C91">
              <w:rPr>
                <w:rFonts w:ascii="Times New Roman" w:hAnsi="Times New Roman"/>
                <w:lang w:val="uk-UA"/>
              </w:rPr>
              <w:t>7</w:t>
            </w:r>
          </w:p>
        </w:tc>
        <w:tc>
          <w:tcPr>
            <w:tcW w:w="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6131459E" w14:textId="2A858431" w:rsidR="00CE553C" w:rsidRPr="00AB16B2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30,3</w:t>
            </w:r>
          </w:p>
        </w:tc>
      </w:tr>
      <w:tr w:rsidR="00DC39C5" w:rsidRPr="00AA0CEE" w14:paraId="2BA3B98C" w14:textId="77777777" w:rsidTr="006929D2">
        <w:trPr>
          <w:tblCellSpacing w:w="15" w:type="dxa"/>
        </w:trPr>
        <w:tc>
          <w:tcPr>
            <w:tcW w:w="4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EA7573" w14:textId="7B84E2E8" w:rsidR="00CE553C" w:rsidRPr="00DC39C5" w:rsidRDefault="00CE553C" w:rsidP="00CE553C">
            <w:pPr>
              <w:rPr>
                <w:rFonts w:ascii="Times New Roman" w:hAnsi="Times New Roman"/>
                <w:lang w:val="uk-UA"/>
              </w:rPr>
            </w:pPr>
            <w:r w:rsidRPr="00AB16B2">
              <w:rPr>
                <w:rFonts w:ascii="Times New Roman" w:hAnsi="Times New Roman"/>
              </w:rPr>
              <w:t> </w:t>
            </w:r>
            <w:r w:rsidR="00DC39C5">
              <w:rPr>
                <w:rFonts w:ascii="Times New Roman" w:hAnsi="Times New Roman"/>
                <w:lang w:val="uk-UA"/>
              </w:rPr>
              <w:t>2</w:t>
            </w: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A87619" w14:textId="7B88E0F8" w:rsidR="00CE553C" w:rsidRPr="00AB16B2" w:rsidRDefault="006C0834" w:rsidP="006C0834">
            <w:pPr>
              <w:numPr>
                <w:ilvl w:val="0"/>
                <w:numId w:val="4"/>
              </w:numPr>
              <w:spacing w:after="0" w:line="240" w:lineRule="auto"/>
              <w:ind w:left="87" w:hanging="425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Cs/>
                <w:i/>
                <w:iCs/>
                <w:lang w:val="uk-UA"/>
              </w:rPr>
              <w:t>Збирання та перевезення</w:t>
            </w:r>
            <w:r w:rsidRPr="00AB16B2">
              <w:rPr>
                <w:rFonts w:ascii="Times New Roman" w:hAnsi="Times New Roman"/>
                <w:bCs/>
                <w:i/>
                <w:iCs/>
                <w:lang w:val="uk-UA"/>
              </w:rPr>
              <w:t xml:space="preserve"> </w:t>
            </w:r>
            <w:r w:rsidR="00CE553C" w:rsidRPr="00AB16B2">
              <w:rPr>
                <w:rFonts w:ascii="Times New Roman" w:hAnsi="Times New Roman"/>
                <w:bCs/>
                <w:i/>
                <w:iCs/>
                <w:lang w:val="uk-UA"/>
              </w:rPr>
              <w:t>великогабаритних відходів</w:t>
            </w:r>
            <w:r w:rsidR="00CE553C" w:rsidRPr="00AB16B2">
              <w:rPr>
                <w:rFonts w:ascii="Times New Roman" w:hAnsi="Times New Roman"/>
                <w:lang w:val="uk-UA"/>
              </w:rPr>
              <w:t xml:space="preserve"> 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C77533" w14:textId="1DDD473C" w:rsidR="00CE553C" w:rsidRPr="00AB16B2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297,66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DB5B65" w14:textId="354C2E1F" w:rsidR="00CE553C" w:rsidRPr="00AB16B2" w:rsidRDefault="00CE553C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0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99E976" w14:textId="45E97D97" w:rsidR="00CE553C" w:rsidRPr="00AB16B2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297,66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E7F062" w14:textId="7E5CC224" w:rsidR="00CE553C" w:rsidRPr="00AB16B2" w:rsidRDefault="00E03476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284,</w:t>
            </w:r>
            <w:r w:rsidR="00A50CD1">
              <w:rPr>
                <w:rFonts w:ascii="Times New Roman" w:hAnsi="Times New Roman"/>
                <w:lang w:val="uk-UA"/>
              </w:rPr>
              <w:t>50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35E3FA" w14:textId="64C40DE7" w:rsidR="00CE553C" w:rsidRPr="00AB16B2" w:rsidRDefault="00CE553C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0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560E00" w14:textId="40CF0280" w:rsidR="00CE553C" w:rsidRPr="00AB16B2" w:rsidRDefault="00E03476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284,</w:t>
            </w:r>
            <w:r w:rsidR="00A50CD1">
              <w:rPr>
                <w:rFonts w:ascii="Times New Roman" w:hAnsi="Times New Roman"/>
                <w:lang w:val="uk-UA"/>
              </w:rPr>
              <w:t>50</w:t>
            </w:r>
          </w:p>
        </w:tc>
        <w:tc>
          <w:tcPr>
            <w:tcW w:w="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66FDA4AF" w14:textId="717AC3D4" w:rsidR="00CE553C" w:rsidRPr="00AB16B2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-</w:t>
            </w:r>
            <w:r w:rsidR="00E03476">
              <w:rPr>
                <w:rFonts w:ascii="Times New Roman" w:hAnsi="Times New Roman"/>
                <w:lang w:val="uk-UA"/>
              </w:rPr>
              <w:t>4,5</w:t>
            </w:r>
          </w:p>
        </w:tc>
      </w:tr>
      <w:tr w:rsidR="00DC39C5" w:rsidRPr="00AA0CEE" w14:paraId="328426FA" w14:textId="77777777" w:rsidTr="006929D2">
        <w:trPr>
          <w:tblCellSpacing w:w="15" w:type="dxa"/>
        </w:trPr>
        <w:tc>
          <w:tcPr>
            <w:tcW w:w="4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11FFE2" w14:textId="3401D21F" w:rsidR="00CE553C" w:rsidRPr="00AB16B2" w:rsidRDefault="00DC39C5" w:rsidP="00CE553C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3</w:t>
            </w: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925AA5" w14:textId="5C3C484B" w:rsidR="00CE553C" w:rsidRPr="00AB16B2" w:rsidRDefault="006C0834" w:rsidP="006C0834">
            <w:pPr>
              <w:numPr>
                <w:ilvl w:val="0"/>
                <w:numId w:val="4"/>
              </w:numPr>
              <w:spacing w:after="0" w:line="240" w:lineRule="auto"/>
              <w:ind w:left="87" w:hanging="425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Cs/>
                <w:i/>
                <w:iCs/>
                <w:lang w:val="uk-UA"/>
              </w:rPr>
              <w:t>Збирання та перевезення</w:t>
            </w:r>
            <w:r w:rsidRPr="00AB16B2">
              <w:rPr>
                <w:rFonts w:ascii="Times New Roman" w:hAnsi="Times New Roman"/>
                <w:bCs/>
                <w:i/>
                <w:iCs/>
                <w:lang w:val="uk-UA"/>
              </w:rPr>
              <w:t xml:space="preserve"> </w:t>
            </w:r>
            <w:r w:rsidR="00CE553C" w:rsidRPr="00AB16B2">
              <w:rPr>
                <w:rFonts w:ascii="Times New Roman" w:hAnsi="Times New Roman"/>
                <w:bCs/>
                <w:i/>
                <w:iCs/>
                <w:lang w:val="uk-UA"/>
              </w:rPr>
              <w:t>ремонтних відходів</w:t>
            </w:r>
            <w:r w:rsidR="00CE553C" w:rsidRPr="00AB16B2">
              <w:rPr>
                <w:rFonts w:ascii="Times New Roman" w:hAnsi="Times New Roman"/>
                <w:lang w:val="uk-UA"/>
              </w:rPr>
              <w:t xml:space="preserve"> 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AC21BE" w14:textId="2F1FF87F" w:rsidR="00CE553C" w:rsidRPr="00AB16B2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392,12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57890B" w14:textId="7234364E" w:rsidR="00CE553C" w:rsidRPr="00AB16B2" w:rsidRDefault="00CE553C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0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5E6412" w14:textId="3CC4C54E" w:rsidR="00CE553C" w:rsidRPr="00AB16B2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392,12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973988" w14:textId="3659503E" w:rsidR="00CE553C" w:rsidRPr="00AB16B2" w:rsidRDefault="00E03476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507,</w:t>
            </w:r>
            <w:r w:rsidR="00A50CD1">
              <w:rPr>
                <w:rFonts w:ascii="Times New Roman" w:hAnsi="Times New Roman"/>
                <w:lang w:val="uk-UA"/>
              </w:rPr>
              <w:t>17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B5DACF" w14:textId="5056541F" w:rsidR="00CE553C" w:rsidRPr="00AB16B2" w:rsidRDefault="00CE553C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0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E59FE9" w14:textId="3BA3220C" w:rsidR="00CE553C" w:rsidRPr="00AB16B2" w:rsidRDefault="00E03476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507,</w:t>
            </w:r>
            <w:r w:rsidR="00A50CD1">
              <w:rPr>
                <w:rFonts w:ascii="Times New Roman" w:hAnsi="Times New Roman"/>
                <w:lang w:val="uk-UA"/>
              </w:rPr>
              <w:t>17</w:t>
            </w:r>
          </w:p>
        </w:tc>
        <w:tc>
          <w:tcPr>
            <w:tcW w:w="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17870980" w14:textId="5B1B1DC6" w:rsidR="00CE553C" w:rsidRPr="00AB16B2" w:rsidRDefault="00E03476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29,1</w:t>
            </w:r>
          </w:p>
        </w:tc>
      </w:tr>
      <w:tr w:rsidR="00DC39C5" w:rsidRPr="00AA0CEE" w14:paraId="3FFD44EC" w14:textId="77777777" w:rsidTr="006929D2">
        <w:trPr>
          <w:tblCellSpacing w:w="15" w:type="dxa"/>
        </w:trPr>
        <w:tc>
          <w:tcPr>
            <w:tcW w:w="4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402BA5" w14:textId="44E6C235" w:rsidR="006C0834" w:rsidRPr="00AB16B2" w:rsidRDefault="00DC39C5" w:rsidP="00CE553C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4</w:t>
            </w: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D715B6" w14:textId="66DABAFD" w:rsidR="006C0834" w:rsidRPr="00AB16B2" w:rsidRDefault="006C0834" w:rsidP="006C0834">
            <w:pPr>
              <w:numPr>
                <w:ilvl w:val="0"/>
                <w:numId w:val="4"/>
              </w:numPr>
              <w:spacing w:after="0" w:line="240" w:lineRule="auto"/>
              <w:ind w:left="87" w:hanging="425"/>
              <w:rPr>
                <w:rFonts w:ascii="Times New Roman" w:hAnsi="Times New Roman"/>
                <w:bCs/>
                <w:i/>
                <w:iCs/>
                <w:lang w:val="uk-UA"/>
              </w:rPr>
            </w:pPr>
            <w:r>
              <w:rPr>
                <w:rFonts w:ascii="Times New Roman" w:hAnsi="Times New Roman"/>
                <w:bCs/>
                <w:i/>
                <w:iCs/>
                <w:lang w:val="uk-UA"/>
              </w:rPr>
              <w:t>Збирання та перевезення рослинни</w:t>
            </w:r>
            <w:r w:rsidR="00F31BBD">
              <w:rPr>
                <w:rFonts w:ascii="Times New Roman" w:hAnsi="Times New Roman"/>
                <w:bCs/>
                <w:i/>
                <w:iCs/>
                <w:lang w:val="uk-UA"/>
              </w:rPr>
              <w:t>х/зелени</w:t>
            </w:r>
            <w:r>
              <w:rPr>
                <w:rFonts w:ascii="Times New Roman" w:hAnsi="Times New Roman"/>
                <w:bCs/>
                <w:i/>
                <w:iCs/>
                <w:lang w:val="uk-UA"/>
              </w:rPr>
              <w:t>х відходів</w:t>
            </w:r>
            <w:r w:rsidR="00F31BBD">
              <w:rPr>
                <w:rFonts w:ascii="Times New Roman" w:hAnsi="Times New Roman"/>
                <w:bCs/>
                <w:i/>
                <w:iCs/>
                <w:lang w:val="uk-UA"/>
              </w:rPr>
              <w:t>/насаджень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68A681" w14:textId="3415CB3F" w:rsidR="006C0834" w:rsidRPr="00AB16B2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1376,20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C89653" w14:textId="461A579E" w:rsidR="006C0834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109,09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3BEAE8" w14:textId="676E2825" w:rsidR="006C0834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1485,29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AFB0C0" w14:textId="403DD843" w:rsidR="006C0834" w:rsidRDefault="00A50CD1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1537,53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1CBA3A" w14:textId="5B5F5667" w:rsidR="006C0834" w:rsidRDefault="00DC39C5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109,09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20FBF2" w14:textId="77FC7DF1" w:rsidR="006C0834" w:rsidRDefault="00A50CD1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1646,62</w:t>
            </w:r>
          </w:p>
        </w:tc>
        <w:tc>
          <w:tcPr>
            <w:tcW w:w="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746E2138" w14:textId="68358036" w:rsidR="006C0834" w:rsidRDefault="00E03476" w:rsidP="00CE553C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10,8</w:t>
            </w:r>
          </w:p>
        </w:tc>
      </w:tr>
      <w:bookmarkEnd w:id="0"/>
      <w:tr w:rsidR="00DC39C5" w:rsidRPr="00AA0CEE" w14:paraId="7247F6A8" w14:textId="77777777" w:rsidTr="006929D2">
        <w:trPr>
          <w:trHeight w:val="589"/>
          <w:tblCellSpacing w:w="15" w:type="dxa"/>
        </w:trPr>
        <w:tc>
          <w:tcPr>
            <w:tcW w:w="4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D8167F" w14:textId="32BD6A9A" w:rsidR="00DC39C5" w:rsidRPr="00AB16B2" w:rsidRDefault="00DC39C5" w:rsidP="00054181">
            <w:pPr>
              <w:spacing w:after="0"/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9981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0DF4E5C1" w14:textId="77777777" w:rsidR="00197122" w:rsidRDefault="00DC39C5" w:rsidP="000541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  <w:iCs/>
                <w:lang w:val="uk-UA"/>
              </w:rPr>
              <w:t>Тариф</w:t>
            </w:r>
            <w:r w:rsidR="001B1C9F">
              <w:rPr>
                <w:rFonts w:ascii="Times New Roman" w:hAnsi="Times New Roman"/>
                <w:b/>
                <w:bCs/>
                <w:iCs/>
                <w:lang w:val="uk-UA"/>
              </w:rPr>
              <w:t xml:space="preserve"> на послугу з управління побутовими відходами </w:t>
            </w:r>
            <w:r w:rsidRPr="00AB16B2">
              <w:rPr>
                <w:rFonts w:ascii="Times New Roman" w:hAnsi="Times New Roman"/>
                <w:b/>
                <w:bCs/>
                <w:iCs/>
                <w:lang w:val="uk-UA"/>
              </w:rPr>
              <w:t xml:space="preserve"> </w:t>
            </w:r>
            <w:r w:rsidR="001B1C9F">
              <w:rPr>
                <w:rFonts w:ascii="Times New Roman" w:hAnsi="Times New Roman"/>
                <w:b/>
                <w:bCs/>
                <w:iCs/>
                <w:lang w:val="uk-UA"/>
              </w:rPr>
              <w:t>(</w:t>
            </w:r>
            <w:r w:rsidRPr="00AB16B2">
              <w:rPr>
                <w:rFonts w:ascii="Times New Roman" w:hAnsi="Times New Roman"/>
                <w:b/>
                <w:bCs/>
                <w:iCs/>
                <w:lang w:val="uk-UA"/>
              </w:rPr>
              <w:t>ТПВ, РВ, ВГВ</w:t>
            </w:r>
            <w:r>
              <w:rPr>
                <w:rFonts w:ascii="Times New Roman" w:hAnsi="Times New Roman"/>
                <w:b/>
                <w:bCs/>
                <w:iCs/>
                <w:lang w:val="uk-UA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bCs/>
                <w:iCs/>
                <w:lang w:val="uk-UA"/>
              </w:rPr>
              <w:t>РосВ</w:t>
            </w:r>
            <w:proofErr w:type="spellEnd"/>
            <w:r w:rsidR="001B1C9F">
              <w:rPr>
                <w:rFonts w:ascii="Times New Roman" w:hAnsi="Times New Roman"/>
                <w:b/>
                <w:bCs/>
                <w:iCs/>
                <w:lang w:val="uk-UA"/>
              </w:rPr>
              <w:t>)</w:t>
            </w:r>
            <w:r w:rsidRPr="00AB16B2">
              <w:rPr>
                <w:rFonts w:ascii="Times New Roman" w:hAnsi="Times New Roman"/>
                <w:b/>
                <w:bCs/>
                <w:iCs/>
                <w:lang w:val="uk-UA"/>
              </w:rPr>
              <w:t xml:space="preserve"> з розрахунку </w:t>
            </w:r>
          </w:p>
          <w:p w14:paraId="263FA274" w14:textId="6BE010E4" w:rsidR="00DC39C5" w:rsidRPr="00AB16B2" w:rsidRDefault="00DC39C5" w:rsidP="00054181">
            <w:pPr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  <w:iCs/>
                <w:lang w:val="uk-UA"/>
              </w:rPr>
              <w:t>на  1-у людину на місяць</w:t>
            </w:r>
          </w:p>
        </w:tc>
      </w:tr>
      <w:tr w:rsidR="00DC39C5" w:rsidRPr="00AA0CEE" w14:paraId="5E3E5D31" w14:textId="77777777" w:rsidTr="006929D2">
        <w:trPr>
          <w:trHeight w:val="567"/>
          <w:tblCellSpacing w:w="15" w:type="dxa"/>
        </w:trPr>
        <w:tc>
          <w:tcPr>
            <w:tcW w:w="4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CE85EA" w14:textId="77777777" w:rsidR="00DC39C5" w:rsidRPr="00AB16B2" w:rsidRDefault="00DC39C5" w:rsidP="00054181">
            <w:pPr>
              <w:spacing w:before="100" w:beforeAutospacing="1" w:after="0"/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F437A8" w14:textId="3036D999" w:rsidR="00DC39C5" w:rsidRPr="00AB16B2" w:rsidRDefault="00DC39C5" w:rsidP="00054181">
            <w:pPr>
              <w:numPr>
                <w:ilvl w:val="0"/>
                <w:numId w:val="5"/>
              </w:numPr>
              <w:spacing w:after="0" w:line="240" w:lineRule="auto"/>
              <w:ind w:left="87" w:hanging="425"/>
              <w:rPr>
                <w:rFonts w:ascii="Times New Roman" w:hAnsi="Times New Roman"/>
                <w:bCs/>
                <w:i/>
                <w:iCs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  <w:i/>
                <w:iCs/>
                <w:lang w:val="uk-UA"/>
              </w:rPr>
              <w:t>для населення багатоповерхового будинку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07CCBF" w14:textId="64BC48D4" w:rsidR="00DC39C5" w:rsidRPr="00AB16B2" w:rsidRDefault="00054181" w:rsidP="00054181">
            <w:pPr>
              <w:spacing w:after="0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36,31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54F72E" w14:textId="77777777" w:rsidR="00DC39C5" w:rsidRDefault="00054181" w:rsidP="0005418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9,27</w:t>
            </w:r>
          </w:p>
          <w:p w14:paraId="43BF6EAC" w14:textId="1E53FF44" w:rsidR="00054181" w:rsidRPr="00AB16B2" w:rsidRDefault="00054181" w:rsidP="00054181">
            <w:pPr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0,11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5FA488" w14:textId="283CFD59" w:rsidR="00DC39C5" w:rsidRPr="00AB16B2" w:rsidRDefault="00054181" w:rsidP="00054181">
            <w:pPr>
              <w:spacing w:after="0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45,69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469560" w14:textId="49C30B09" w:rsidR="00DC39C5" w:rsidRPr="00054181" w:rsidRDefault="00054181" w:rsidP="00054181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47,</w:t>
            </w:r>
            <w:r w:rsidR="00A50CD1">
              <w:rPr>
                <w:rFonts w:ascii="Times New Roman" w:hAnsi="Times New Roman"/>
                <w:b/>
                <w:bCs/>
                <w:lang w:val="uk-UA"/>
              </w:rPr>
              <w:t>59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87F86F" w14:textId="77777777" w:rsidR="00054181" w:rsidRDefault="00054181" w:rsidP="0005418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9,27</w:t>
            </w:r>
          </w:p>
          <w:p w14:paraId="157F6675" w14:textId="77527D9B" w:rsidR="00DC39C5" w:rsidRPr="00054181" w:rsidRDefault="00054181" w:rsidP="0005418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0,11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CE1DEC" w14:textId="273C82CC" w:rsidR="00DC39C5" w:rsidRPr="00054181" w:rsidRDefault="00054181" w:rsidP="00054181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56,</w:t>
            </w:r>
            <w:r w:rsidR="002B6F88">
              <w:rPr>
                <w:rFonts w:ascii="Times New Roman" w:hAnsi="Times New Roman"/>
                <w:b/>
                <w:bCs/>
                <w:lang w:val="uk-UA"/>
              </w:rPr>
              <w:t>9</w:t>
            </w:r>
            <w:r w:rsidR="00A50CD1">
              <w:rPr>
                <w:rFonts w:ascii="Times New Roman" w:hAnsi="Times New Roman"/>
                <w:b/>
                <w:bCs/>
                <w:lang w:val="uk-UA"/>
              </w:rPr>
              <w:t>7</w:t>
            </w:r>
          </w:p>
        </w:tc>
        <w:tc>
          <w:tcPr>
            <w:tcW w:w="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0EDD637D" w14:textId="2F64EDA9" w:rsidR="00DC39C5" w:rsidRPr="0051722A" w:rsidRDefault="00054181" w:rsidP="00054181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51722A">
              <w:rPr>
                <w:rFonts w:ascii="Times New Roman" w:hAnsi="Times New Roman"/>
                <w:b/>
                <w:bCs/>
                <w:lang w:val="uk-UA"/>
              </w:rPr>
              <w:t>23,68</w:t>
            </w:r>
          </w:p>
        </w:tc>
      </w:tr>
      <w:tr w:rsidR="00DC39C5" w:rsidRPr="00AA0CEE" w14:paraId="203B5980" w14:textId="77777777" w:rsidTr="006929D2">
        <w:trPr>
          <w:trHeight w:val="480"/>
          <w:tblCellSpacing w:w="15" w:type="dxa"/>
        </w:trPr>
        <w:tc>
          <w:tcPr>
            <w:tcW w:w="4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8A1624" w14:textId="77777777" w:rsidR="00DC39C5" w:rsidRPr="00AB16B2" w:rsidRDefault="00DC39C5" w:rsidP="00DC39C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2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8027C9" w14:textId="7224E4C5" w:rsidR="00DC39C5" w:rsidRPr="00AB16B2" w:rsidRDefault="00DC39C5" w:rsidP="00DC39C5">
            <w:pPr>
              <w:numPr>
                <w:ilvl w:val="0"/>
                <w:numId w:val="5"/>
              </w:numPr>
              <w:spacing w:after="0" w:line="240" w:lineRule="auto"/>
              <w:ind w:left="87" w:hanging="425"/>
              <w:rPr>
                <w:rFonts w:ascii="Times New Roman" w:hAnsi="Times New Roman"/>
                <w:bCs/>
                <w:i/>
                <w:iCs/>
                <w:lang w:val="uk-UA"/>
              </w:rPr>
            </w:pPr>
            <w:r w:rsidRPr="00AB16B2">
              <w:rPr>
                <w:rFonts w:ascii="Times New Roman" w:hAnsi="Times New Roman"/>
                <w:b/>
                <w:bCs/>
                <w:i/>
                <w:iCs/>
                <w:lang w:val="uk-UA"/>
              </w:rPr>
              <w:t>для населення приватного сектору</w:t>
            </w:r>
          </w:p>
        </w:tc>
        <w:tc>
          <w:tcPr>
            <w:tcW w:w="12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833984" w14:textId="16CA9AB2" w:rsidR="00DC39C5" w:rsidRPr="00AB16B2" w:rsidRDefault="00054181" w:rsidP="00DC39C5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40,22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A6EE32" w14:textId="77777777" w:rsidR="00DC39C5" w:rsidRPr="00054181" w:rsidRDefault="00054181" w:rsidP="000541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10,74</w:t>
            </w:r>
          </w:p>
          <w:p w14:paraId="4DE0033E" w14:textId="18A40AC4" w:rsidR="00054181" w:rsidRPr="00AB16B2" w:rsidRDefault="00054181" w:rsidP="00054181">
            <w:pPr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0,11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A584E5" w14:textId="582D479C" w:rsidR="00DC39C5" w:rsidRPr="00AB16B2" w:rsidRDefault="00054181" w:rsidP="00DC39C5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51,07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423B39" w14:textId="72A74D9C" w:rsidR="00DC39C5" w:rsidRPr="00054181" w:rsidRDefault="00E03476" w:rsidP="00DC39C5">
            <w:pPr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>
              <w:rPr>
                <w:rFonts w:ascii="Times New Roman" w:hAnsi="Times New Roman"/>
                <w:b/>
                <w:bCs/>
                <w:lang w:val="uk-UA"/>
              </w:rPr>
              <w:t>53,13</w:t>
            </w:r>
          </w:p>
        </w:tc>
        <w:tc>
          <w:tcPr>
            <w:tcW w:w="13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C55ACF" w14:textId="77777777" w:rsidR="00054181" w:rsidRPr="00054181" w:rsidRDefault="00054181" w:rsidP="000541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10,74</w:t>
            </w:r>
          </w:p>
          <w:p w14:paraId="7D13BF08" w14:textId="3B399D41" w:rsidR="00DC39C5" w:rsidRPr="00AB16B2" w:rsidRDefault="00054181" w:rsidP="00054181">
            <w:pPr>
              <w:jc w:val="center"/>
              <w:rPr>
                <w:rFonts w:ascii="Times New Roman" w:hAnsi="Times New Roman"/>
                <w:lang w:val="uk-UA"/>
              </w:rPr>
            </w:pPr>
            <w:r w:rsidRPr="00054181">
              <w:rPr>
                <w:rFonts w:ascii="Times New Roman" w:hAnsi="Times New Roman"/>
                <w:b/>
                <w:bCs/>
                <w:lang w:val="uk-UA"/>
              </w:rPr>
              <w:t>0,11</w:t>
            </w:r>
          </w:p>
        </w:tc>
        <w:tc>
          <w:tcPr>
            <w:tcW w:w="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816AB3" w14:textId="63D5A3EB" w:rsidR="00DC39C5" w:rsidRPr="00054181" w:rsidRDefault="002B6F88" w:rsidP="00DC39C5">
            <w:pPr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>
              <w:rPr>
                <w:rFonts w:ascii="Times New Roman" w:hAnsi="Times New Roman"/>
                <w:b/>
                <w:bCs/>
                <w:lang w:val="uk-UA"/>
              </w:rPr>
              <w:t>63,98</w:t>
            </w:r>
          </w:p>
        </w:tc>
        <w:tc>
          <w:tcPr>
            <w:tcW w:w="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04E6AB04" w14:textId="0F5D6DE8" w:rsidR="00DC39C5" w:rsidRPr="0051722A" w:rsidRDefault="0051722A" w:rsidP="00DC39C5">
            <w:pPr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 w:rsidRPr="0051722A">
              <w:rPr>
                <w:rFonts w:ascii="Times New Roman" w:hAnsi="Times New Roman"/>
                <w:b/>
                <w:bCs/>
                <w:lang w:val="uk-UA"/>
              </w:rPr>
              <w:t>24,39</w:t>
            </w:r>
          </w:p>
        </w:tc>
      </w:tr>
    </w:tbl>
    <w:p w14:paraId="15539256" w14:textId="77777777" w:rsidR="0001622E" w:rsidRPr="0051722A" w:rsidRDefault="0001622E" w:rsidP="0001622E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Розмір</w:t>
      </w:r>
      <w:r w:rsidRPr="006D7B62">
        <w:rPr>
          <w:rFonts w:ascii="Times New Roman" w:hAnsi="Times New Roman"/>
          <w:sz w:val="24"/>
          <w:szCs w:val="24"/>
          <w:lang w:val="uk-UA"/>
        </w:rPr>
        <w:t xml:space="preserve"> тарифів </w:t>
      </w:r>
      <w:r>
        <w:rPr>
          <w:rFonts w:ascii="Times New Roman" w:hAnsi="Times New Roman"/>
          <w:sz w:val="24"/>
          <w:szCs w:val="24"/>
          <w:lang w:val="uk-UA"/>
        </w:rPr>
        <w:t xml:space="preserve">змінюється відповідно </w:t>
      </w:r>
      <w:proofErr w:type="spellStart"/>
      <w:r>
        <w:rPr>
          <w:rFonts w:ascii="Times New Roman" w:hAnsi="Times New Roman"/>
          <w:sz w:val="24"/>
          <w:szCs w:val="24"/>
          <w:lang w:val="uk-UA"/>
        </w:rPr>
        <w:t>п.п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4.5 п. 4  рішення виконавчого комітету СМР «Про затвердження рішення  конкурсної комісії щодо визначення переможця конкурсу на здійснення операцій із збирання та перевезення побутових відходів на території Сумської міської територіальної громади (лоти № 3-4)» після проведення названого конкурсу та через  </w:t>
      </w:r>
      <w:r w:rsidRPr="0051722A">
        <w:rPr>
          <w:rFonts w:ascii="Times New Roman" w:hAnsi="Times New Roman"/>
          <w:sz w:val="24"/>
          <w:szCs w:val="24"/>
          <w:lang w:val="uk-UA"/>
        </w:rPr>
        <w:t>суттєв</w:t>
      </w:r>
      <w:r>
        <w:rPr>
          <w:rFonts w:ascii="Times New Roman" w:hAnsi="Times New Roman"/>
          <w:sz w:val="24"/>
          <w:szCs w:val="24"/>
          <w:lang w:val="uk-UA"/>
        </w:rPr>
        <w:t>е зростання</w:t>
      </w:r>
      <w:r w:rsidRPr="0051722A"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 xml:space="preserve">вартості паливно-мастильних матеріалів, вартості запасних частин та </w:t>
      </w:r>
      <w:r w:rsidRPr="0051722A"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 xml:space="preserve">робіт, у зв’язку з </w:t>
      </w:r>
      <w:r w:rsidRPr="0051722A">
        <w:rPr>
          <w:rFonts w:ascii="Times New Roman" w:hAnsi="Times New Roman"/>
          <w:sz w:val="24"/>
          <w:szCs w:val="24"/>
          <w:lang w:val="uk-UA"/>
        </w:rPr>
        <w:t>підвищенням з 01.01.2026 року мінімальної заробітної плати та прожиткового мінімуму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4221A48A" w14:textId="77777777" w:rsidR="0001622E" w:rsidRPr="006C04B9" w:rsidRDefault="0001622E" w:rsidP="0001622E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uk-UA"/>
        </w:rPr>
      </w:pPr>
      <w:r w:rsidRPr="006C04B9">
        <w:rPr>
          <w:rFonts w:ascii="Times New Roman" w:hAnsi="Times New Roman"/>
          <w:sz w:val="24"/>
          <w:szCs w:val="24"/>
          <w:lang w:val="uk-UA"/>
        </w:rPr>
        <w:t>Тариф розраховано з урахуванням рентабельності</w:t>
      </w:r>
      <w:r>
        <w:rPr>
          <w:rFonts w:ascii="Times New Roman" w:hAnsi="Times New Roman"/>
          <w:sz w:val="24"/>
          <w:szCs w:val="24"/>
          <w:lang w:val="uk-UA"/>
        </w:rPr>
        <w:t xml:space="preserve"> - 0</w:t>
      </w:r>
      <w:r w:rsidRPr="006C04B9"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%.</w:t>
      </w:r>
    </w:p>
    <w:p w14:paraId="1FB21DEC" w14:textId="77777777" w:rsidR="0001622E" w:rsidRPr="00D730EB" w:rsidRDefault="0001622E" w:rsidP="0001622E">
      <w:pPr>
        <w:pStyle w:val="docdata"/>
        <w:spacing w:before="0" w:beforeAutospacing="0" w:after="0" w:afterAutospacing="0"/>
        <w:ind w:firstLine="567"/>
        <w:jc w:val="both"/>
        <w:rPr>
          <w:lang w:val="uk-UA" w:eastAsia="en-US"/>
        </w:rPr>
      </w:pPr>
      <w:r>
        <w:rPr>
          <w:lang w:val="uk-UA" w:eastAsia="en-US"/>
        </w:rPr>
        <w:t>Періодичність надання послуг встановлена для м</w:t>
      </w:r>
      <w:r w:rsidRPr="00D730EB">
        <w:rPr>
          <w:lang w:val="uk-UA" w:eastAsia="en-US"/>
        </w:rPr>
        <w:t>ешканців багатоп</w:t>
      </w:r>
      <w:r>
        <w:rPr>
          <w:lang w:val="uk-UA" w:eastAsia="en-US"/>
        </w:rPr>
        <w:t xml:space="preserve">оверхових будинків – щоденно, </w:t>
      </w:r>
      <w:r w:rsidRPr="00D730EB">
        <w:rPr>
          <w:lang w:val="uk-UA" w:eastAsia="en-US"/>
        </w:rPr>
        <w:t>мешканців приватного сектору -  один раз на тиждень.</w:t>
      </w:r>
    </w:p>
    <w:p w14:paraId="0F32ADC5" w14:textId="77777777" w:rsidR="0001622E" w:rsidRDefault="0001622E" w:rsidP="0001622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uk-UA" w:eastAsia="ru-RU"/>
        </w:rPr>
      </w:pPr>
      <w:r w:rsidRPr="00A93BC9">
        <w:rPr>
          <w:rFonts w:ascii="Times New Roman" w:hAnsi="Times New Roman"/>
          <w:sz w:val="24"/>
          <w:szCs w:val="24"/>
          <w:lang w:val="uk-UA"/>
        </w:rPr>
        <w:t>Новий розмір тарифу розрахований відповідно до діючого законодавства України, з дотриманням вимог Постанов</w:t>
      </w:r>
      <w:r>
        <w:rPr>
          <w:rFonts w:ascii="Times New Roman" w:hAnsi="Times New Roman"/>
          <w:sz w:val="24"/>
          <w:szCs w:val="24"/>
          <w:lang w:val="uk-UA"/>
        </w:rPr>
        <w:t>и</w:t>
      </w:r>
      <w:r w:rsidRPr="00A93BC9">
        <w:rPr>
          <w:rFonts w:ascii="Times New Roman" w:hAnsi="Times New Roman"/>
          <w:sz w:val="24"/>
          <w:szCs w:val="24"/>
          <w:lang w:val="uk-UA"/>
        </w:rPr>
        <w:t xml:space="preserve"> Кабінету Міністрів України від 26.0</w:t>
      </w:r>
      <w:r>
        <w:rPr>
          <w:rFonts w:ascii="Times New Roman" w:hAnsi="Times New Roman"/>
          <w:sz w:val="24"/>
          <w:szCs w:val="24"/>
          <w:lang w:val="uk-UA"/>
        </w:rPr>
        <w:t>9</w:t>
      </w:r>
      <w:r w:rsidRPr="00A93BC9">
        <w:rPr>
          <w:rFonts w:ascii="Times New Roman" w:hAnsi="Times New Roman"/>
          <w:sz w:val="24"/>
          <w:szCs w:val="24"/>
          <w:lang w:val="uk-UA"/>
        </w:rPr>
        <w:t>.20</w:t>
      </w:r>
      <w:r>
        <w:rPr>
          <w:rFonts w:ascii="Times New Roman" w:hAnsi="Times New Roman"/>
          <w:sz w:val="24"/>
          <w:szCs w:val="24"/>
          <w:lang w:val="uk-UA"/>
        </w:rPr>
        <w:t>23</w:t>
      </w:r>
      <w:r w:rsidRPr="00A93BC9">
        <w:rPr>
          <w:rFonts w:ascii="Times New Roman" w:hAnsi="Times New Roman"/>
          <w:sz w:val="24"/>
          <w:szCs w:val="24"/>
          <w:lang w:val="uk-UA"/>
        </w:rPr>
        <w:t xml:space="preserve"> № 10</w:t>
      </w:r>
      <w:r>
        <w:rPr>
          <w:rFonts w:ascii="Times New Roman" w:hAnsi="Times New Roman"/>
          <w:sz w:val="24"/>
          <w:szCs w:val="24"/>
          <w:lang w:val="uk-UA"/>
        </w:rPr>
        <w:t xml:space="preserve">31 </w:t>
      </w:r>
      <w:r w:rsidRPr="00A93BC9">
        <w:rPr>
          <w:rFonts w:ascii="Times New Roman" w:hAnsi="Times New Roman"/>
          <w:sz w:val="24"/>
          <w:szCs w:val="24"/>
          <w:lang w:val="uk-UA"/>
        </w:rPr>
        <w:t>«</w:t>
      </w:r>
      <w:r w:rsidRPr="001B1C9F">
        <w:rPr>
          <w:rFonts w:ascii="Times New Roman" w:hAnsi="Times New Roman"/>
          <w:sz w:val="24"/>
          <w:szCs w:val="24"/>
          <w:lang w:val="uk-UA"/>
        </w:rPr>
        <w:t>Про затвердження Порядку формування середньозваженого тарифу на послугу з управління побутовими відходами, а також тарифів на збирання, перевезення, відновлення та видалення побутових відходів</w:t>
      </w:r>
      <w:r w:rsidRPr="00A93BC9">
        <w:rPr>
          <w:rFonts w:ascii="Times New Roman" w:hAnsi="Times New Roman"/>
          <w:sz w:val="24"/>
          <w:szCs w:val="24"/>
          <w:lang w:val="uk-UA" w:eastAsia="ru-RU"/>
        </w:rPr>
        <w:t>».</w:t>
      </w:r>
    </w:p>
    <w:p w14:paraId="54F61C1B" w14:textId="48CDEBBC" w:rsidR="00895943" w:rsidRPr="00033DBA" w:rsidRDefault="00895943" w:rsidP="00895943">
      <w:pPr>
        <w:pStyle w:val="docdata"/>
        <w:spacing w:before="0" w:beforeAutospacing="0" w:after="0" w:afterAutospacing="0"/>
        <w:ind w:firstLine="567"/>
        <w:jc w:val="both"/>
        <w:rPr>
          <w:lang w:val="uk-UA" w:eastAsia="en-US"/>
        </w:rPr>
      </w:pPr>
      <w:r w:rsidRPr="00033DBA">
        <w:rPr>
          <w:lang w:val="uk-UA" w:eastAsia="en-US"/>
        </w:rPr>
        <w:t xml:space="preserve">Плата за абонентське обслуговування для населення на 1 особовий рахунок встановлена в розмірі — </w:t>
      </w:r>
      <w:r w:rsidR="00033DBA" w:rsidRPr="00033DBA">
        <w:rPr>
          <w:lang w:val="uk-UA" w:eastAsia="en-US"/>
        </w:rPr>
        <w:t>3</w:t>
      </w:r>
      <w:r w:rsidR="0001622E">
        <w:rPr>
          <w:lang w:val="uk-UA" w:eastAsia="en-US"/>
        </w:rPr>
        <w:t>,</w:t>
      </w:r>
      <w:r w:rsidR="00033DBA" w:rsidRPr="00033DBA">
        <w:rPr>
          <w:lang w:val="uk-UA" w:eastAsia="en-US"/>
        </w:rPr>
        <w:t>56</w:t>
      </w:r>
      <w:r w:rsidRPr="00033DBA">
        <w:rPr>
          <w:lang w:val="uk-UA" w:eastAsia="en-US"/>
        </w:rPr>
        <w:t xml:space="preserve"> грн. (з ПДВ) за місяць.</w:t>
      </w:r>
    </w:p>
    <w:p w14:paraId="00A1091C" w14:textId="2E40CA04" w:rsidR="00895943" w:rsidRPr="00033DBA" w:rsidRDefault="00895943" w:rsidP="00895943">
      <w:pPr>
        <w:pStyle w:val="docdata"/>
        <w:spacing w:before="0" w:beforeAutospacing="0" w:after="0" w:afterAutospacing="0"/>
        <w:ind w:firstLine="567"/>
        <w:jc w:val="both"/>
        <w:rPr>
          <w:lang w:val="uk-UA" w:eastAsia="en-US"/>
        </w:rPr>
      </w:pPr>
      <w:r w:rsidRPr="00033DBA">
        <w:rPr>
          <w:lang w:val="uk-UA" w:eastAsia="en-US"/>
        </w:rPr>
        <w:t xml:space="preserve">Плата за абонентське обслуговування для інших споживачів встановлена в розмірі — </w:t>
      </w:r>
      <w:r w:rsidR="0001622E">
        <w:rPr>
          <w:lang w:val="uk-UA" w:eastAsia="en-US"/>
        </w:rPr>
        <w:t>6,</w:t>
      </w:r>
      <w:r w:rsidR="00033DBA" w:rsidRPr="00033DBA">
        <w:rPr>
          <w:lang w:val="uk-UA" w:eastAsia="en-US"/>
        </w:rPr>
        <w:t>67</w:t>
      </w:r>
      <w:r w:rsidRPr="00033DBA">
        <w:rPr>
          <w:lang w:val="uk-UA" w:eastAsia="en-US"/>
        </w:rPr>
        <w:t xml:space="preserve"> грн. (з ПДВ) за місяць.</w:t>
      </w:r>
    </w:p>
    <w:p w14:paraId="49424E55" w14:textId="4CA96AE6" w:rsidR="00895943" w:rsidRDefault="00033DBA" w:rsidP="00033DBA">
      <w:pPr>
        <w:pStyle w:val="docdata"/>
        <w:spacing w:before="0" w:beforeAutospacing="0" w:after="0" w:afterAutospacing="0"/>
        <w:ind w:firstLine="567"/>
        <w:jc w:val="both"/>
        <w:rPr>
          <w:lang w:val="uk-UA" w:eastAsia="en-US"/>
        </w:rPr>
      </w:pPr>
      <w:r w:rsidRPr="00033DBA">
        <w:rPr>
          <w:lang w:val="uk-UA" w:eastAsia="en-US"/>
        </w:rPr>
        <w:t xml:space="preserve">Граничний розмір плати за абонентське обслуговування поводження з побутовими відходами у розрахунку на одного абонента складає на </w:t>
      </w:r>
      <w:r w:rsidRPr="00033DBA">
        <w:rPr>
          <w:lang w:eastAsia="en-US"/>
        </w:rPr>
        <w:t>01</w:t>
      </w:r>
      <w:r w:rsidRPr="00033DBA">
        <w:rPr>
          <w:lang w:val="uk-UA" w:eastAsia="en-US"/>
        </w:rPr>
        <w:t>.04.2026 року 23,18 грн.</w:t>
      </w:r>
    </w:p>
    <w:p w14:paraId="3FC28EBA" w14:textId="77777777" w:rsidR="00A742D4" w:rsidRDefault="00A742D4" w:rsidP="00A742D4">
      <w:pPr>
        <w:pStyle w:val="docdata"/>
        <w:spacing w:before="0" w:beforeAutospacing="0" w:after="0" w:afterAutospacing="0"/>
        <w:ind w:firstLine="567"/>
        <w:jc w:val="both"/>
        <w:rPr>
          <w:i/>
          <w:iCs/>
          <w:lang w:val="uk-UA" w:eastAsia="en-US"/>
        </w:rPr>
      </w:pPr>
    </w:p>
    <w:p w14:paraId="29B8B806" w14:textId="77777777" w:rsidR="00A742D4" w:rsidRDefault="00A742D4" w:rsidP="00A742D4">
      <w:pPr>
        <w:pStyle w:val="docdata"/>
        <w:spacing w:before="0" w:beforeAutospacing="0" w:after="0" w:afterAutospacing="0"/>
        <w:ind w:firstLine="567"/>
        <w:jc w:val="both"/>
        <w:rPr>
          <w:i/>
          <w:iCs/>
          <w:lang w:val="uk-UA" w:eastAsia="en-US"/>
        </w:rPr>
      </w:pPr>
    </w:p>
    <w:p w14:paraId="554046C9" w14:textId="0E20D95B" w:rsidR="00A742D4" w:rsidRDefault="00A742D4" w:rsidP="00A742D4">
      <w:pPr>
        <w:pStyle w:val="docdata"/>
        <w:spacing w:before="0" w:beforeAutospacing="0" w:after="0" w:afterAutospacing="0"/>
        <w:ind w:firstLine="567"/>
        <w:jc w:val="both"/>
        <w:rPr>
          <w:i/>
          <w:iCs/>
          <w:lang w:val="uk-UA" w:eastAsia="en-US"/>
        </w:rPr>
      </w:pPr>
      <w:r w:rsidRPr="00DD57CB">
        <w:rPr>
          <w:i/>
          <w:iCs/>
          <w:lang w:val="uk-UA" w:eastAsia="en-US"/>
        </w:rPr>
        <w:lastRenderedPageBreak/>
        <w:t xml:space="preserve">Структура тарифів на послуги </w:t>
      </w:r>
      <w:r w:rsidR="00197122">
        <w:rPr>
          <w:i/>
          <w:iCs/>
          <w:lang w:val="uk-UA" w:eastAsia="en-US"/>
        </w:rPr>
        <w:t>і</w:t>
      </w:r>
      <w:r w:rsidRPr="00DD57CB">
        <w:rPr>
          <w:i/>
          <w:iCs/>
          <w:lang w:val="uk-UA" w:eastAsia="en-US"/>
        </w:rPr>
        <w:t>з збирання, переве</w:t>
      </w:r>
      <w:r w:rsidR="00197122">
        <w:rPr>
          <w:i/>
          <w:iCs/>
          <w:lang w:val="uk-UA" w:eastAsia="en-US"/>
        </w:rPr>
        <w:t>зення побутових відходів ЛОТ №3</w:t>
      </w:r>
    </w:p>
    <w:p w14:paraId="619B1E70" w14:textId="77777777" w:rsidR="00A742D4" w:rsidRDefault="00A742D4" w:rsidP="00A742D4">
      <w:pPr>
        <w:pStyle w:val="docdata"/>
        <w:spacing w:before="0" w:beforeAutospacing="0" w:after="0" w:afterAutospacing="0"/>
        <w:ind w:firstLine="567"/>
        <w:jc w:val="both"/>
        <w:rPr>
          <w:i/>
          <w:iCs/>
          <w:lang w:val="uk-UA" w:eastAsia="en-US"/>
        </w:rPr>
      </w:pPr>
    </w:p>
    <w:tbl>
      <w:tblPr>
        <w:tblStyle w:val="a4"/>
        <w:tblW w:w="1123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636"/>
        <w:gridCol w:w="2011"/>
        <w:gridCol w:w="1323"/>
        <w:gridCol w:w="992"/>
        <w:gridCol w:w="1276"/>
        <w:gridCol w:w="992"/>
        <w:gridCol w:w="992"/>
        <w:gridCol w:w="931"/>
        <w:gridCol w:w="14"/>
        <w:gridCol w:w="1051"/>
        <w:gridCol w:w="1006"/>
        <w:gridCol w:w="14"/>
      </w:tblGrid>
      <w:tr w:rsidR="00A742D4" w:rsidRPr="00DD57CB" w14:paraId="5551CACA" w14:textId="77777777" w:rsidTr="00886CB3">
        <w:tc>
          <w:tcPr>
            <w:tcW w:w="636" w:type="dxa"/>
            <w:vMerge w:val="restart"/>
          </w:tcPr>
          <w:p w14:paraId="7A84D7A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eastAsia="ru-RU"/>
              </w:rPr>
              <w:t>№№</w:t>
            </w:r>
          </w:p>
        </w:tc>
        <w:tc>
          <w:tcPr>
            <w:tcW w:w="2011" w:type="dxa"/>
            <w:vMerge w:val="restart"/>
            <w:vAlign w:val="bottom"/>
          </w:tcPr>
          <w:p w14:paraId="5551E69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Cтатті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</w:p>
          <w:p w14:paraId="42087FF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eastAsia="ru-RU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Калькуляції</w:t>
            </w:r>
            <w:proofErr w:type="spellEnd"/>
          </w:p>
          <w:p w14:paraId="5B22987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</w:rPr>
            </w:pPr>
          </w:p>
          <w:p w14:paraId="593F4C9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</w:rPr>
            </w:pPr>
          </w:p>
          <w:p w14:paraId="6C6939E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2315" w:type="dxa"/>
            <w:gridSpan w:val="2"/>
          </w:tcPr>
          <w:p w14:paraId="1BDE597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  <w:lang w:val="uk-UA"/>
              </w:rPr>
              <w:t>Змішані побутові відходи</w:t>
            </w:r>
          </w:p>
        </w:tc>
        <w:tc>
          <w:tcPr>
            <w:tcW w:w="2268" w:type="dxa"/>
            <w:gridSpan w:val="2"/>
          </w:tcPr>
          <w:p w14:paraId="3C1ACCE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  <w:lang w:val="uk-UA"/>
              </w:rPr>
              <w:t>Великогабаритні відходів</w:t>
            </w:r>
          </w:p>
        </w:tc>
        <w:tc>
          <w:tcPr>
            <w:tcW w:w="1937" w:type="dxa"/>
            <w:gridSpan w:val="3"/>
          </w:tcPr>
          <w:p w14:paraId="6B34576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  <w:lang w:val="uk-UA"/>
              </w:rPr>
              <w:t>Ремонтні відходи</w:t>
            </w:r>
          </w:p>
        </w:tc>
        <w:tc>
          <w:tcPr>
            <w:tcW w:w="2071" w:type="dxa"/>
            <w:gridSpan w:val="3"/>
          </w:tcPr>
          <w:p w14:paraId="5209997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  <w:lang w:val="uk-UA"/>
              </w:rPr>
              <w:t>Рослинних/зелених відходів/насаджень</w:t>
            </w:r>
          </w:p>
        </w:tc>
      </w:tr>
      <w:tr w:rsidR="00A742D4" w:rsidRPr="00DD57CB" w14:paraId="1AD3DA53" w14:textId="77777777" w:rsidTr="00886CB3">
        <w:trPr>
          <w:gridAfter w:val="1"/>
          <w:wAfter w:w="14" w:type="dxa"/>
        </w:trPr>
        <w:tc>
          <w:tcPr>
            <w:tcW w:w="636" w:type="dxa"/>
            <w:vMerge/>
          </w:tcPr>
          <w:p w14:paraId="3DDD8FA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2011" w:type="dxa"/>
            <w:vMerge/>
          </w:tcPr>
          <w:p w14:paraId="77DE006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323" w:type="dxa"/>
            <w:vAlign w:val="bottom"/>
          </w:tcPr>
          <w:p w14:paraId="1AC2EC8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всього</w:t>
            </w:r>
            <w:proofErr w:type="spellEnd"/>
          </w:p>
        </w:tc>
        <w:tc>
          <w:tcPr>
            <w:tcW w:w="992" w:type="dxa"/>
            <w:vAlign w:val="bottom"/>
          </w:tcPr>
          <w:p w14:paraId="42F8C0F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м.куб</w:t>
            </w:r>
            <w:proofErr w:type="spellEnd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76" w:type="dxa"/>
            <w:vAlign w:val="bottom"/>
          </w:tcPr>
          <w:p w14:paraId="5C10DB3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всього</w:t>
            </w:r>
            <w:proofErr w:type="spellEnd"/>
          </w:p>
        </w:tc>
        <w:tc>
          <w:tcPr>
            <w:tcW w:w="992" w:type="dxa"/>
            <w:vAlign w:val="bottom"/>
          </w:tcPr>
          <w:p w14:paraId="0DB5B78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м.куб</w:t>
            </w:r>
            <w:proofErr w:type="spellEnd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92" w:type="dxa"/>
            <w:vAlign w:val="bottom"/>
          </w:tcPr>
          <w:p w14:paraId="0F4D750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всього</w:t>
            </w:r>
            <w:proofErr w:type="spellEnd"/>
          </w:p>
        </w:tc>
        <w:tc>
          <w:tcPr>
            <w:tcW w:w="931" w:type="dxa"/>
            <w:vAlign w:val="bottom"/>
          </w:tcPr>
          <w:p w14:paraId="298F6AF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м.куб</w:t>
            </w:r>
            <w:proofErr w:type="spellEnd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65" w:type="dxa"/>
            <w:gridSpan w:val="2"/>
            <w:vAlign w:val="bottom"/>
          </w:tcPr>
          <w:p w14:paraId="7E07E61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всього</w:t>
            </w:r>
            <w:proofErr w:type="spellEnd"/>
          </w:p>
        </w:tc>
        <w:tc>
          <w:tcPr>
            <w:tcW w:w="1006" w:type="dxa"/>
            <w:vAlign w:val="bottom"/>
          </w:tcPr>
          <w:p w14:paraId="1011ED9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м.куб</w:t>
            </w:r>
            <w:proofErr w:type="spellEnd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</w:tr>
      <w:tr w:rsidR="00A742D4" w:rsidRPr="00DD57CB" w14:paraId="7F166E00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4C6B654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</w:t>
            </w:r>
          </w:p>
        </w:tc>
        <w:tc>
          <w:tcPr>
            <w:tcW w:w="2011" w:type="dxa"/>
            <w:vAlign w:val="bottom"/>
          </w:tcPr>
          <w:p w14:paraId="4F19982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Паливно-мастильні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матеріали</w:t>
            </w:r>
            <w:proofErr w:type="spellEnd"/>
          </w:p>
        </w:tc>
        <w:tc>
          <w:tcPr>
            <w:tcW w:w="1323" w:type="dxa"/>
            <w:vAlign w:val="bottom"/>
          </w:tcPr>
          <w:p w14:paraId="23EE186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11600000</w:t>
            </w:r>
          </w:p>
        </w:tc>
        <w:tc>
          <w:tcPr>
            <w:tcW w:w="992" w:type="dxa"/>
            <w:vAlign w:val="bottom"/>
          </w:tcPr>
          <w:p w14:paraId="002C2A2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79,68</w:t>
            </w:r>
          </w:p>
        </w:tc>
        <w:tc>
          <w:tcPr>
            <w:tcW w:w="1276" w:type="dxa"/>
            <w:vAlign w:val="bottom"/>
          </w:tcPr>
          <w:p w14:paraId="3958D24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2093500</w:t>
            </w:r>
          </w:p>
        </w:tc>
        <w:tc>
          <w:tcPr>
            <w:tcW w:w="992" w:type="dxa"/>
            <w:vAlign w:val="bottom"/>
          </w:tcPr>
          <w:p w14:paraId="1F87168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99,92</w:t>
            </w:r>
          </w:p>
        </w:tc>
        <w:tc>
          <w:tcPr>
            <w:tcW w:w="992" w:type="dxa"/>
            <w:vAlign w:val="bottom"/>
          </w:tcPr>
          <w:p w14:paraId="1C7723A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1912600</w:t>
            </w:r>
          </w:p>
        </w:tc>
        <w:tc>
          <w:tcPr>
            <w:tcW w:w="931" w:type="dxa"/>
            <w:vAlign w:val="bottom"/>
          </w:tcPr>
          <w:p w14:paraId="219EF6B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205,98</w:t>
            </w:r>
          </w:p>
        </w:tc>
        <w:tc>
          <w:tcPr>
            <w:tcW w:w="1065" w:type="dxa"/>
            <w:gridSpan w:val="2"/>
            <w:vAlign w:val="bottom"/>
          </w:tcPr>
          <w:p w14:paraId="6A6B7D6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656840</w:t>
            </w:r>
          </w:p>
        </w:tc>
        <w:tc>
          <w:tcPr>
            <w:tcW w:w="1006" w:type="dxa"/>
            <w:vAlign w:val="bottom"/>
          </w:tcPr>
          <w:p w14:paraId="38B7D29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689,70</w:t>
            </w:r>
          </w:p>
        </w:tc>
      </w:tr>
      <w:tr w:rsidR="00A742D4" w:rsidRPr="00DD57CB" w14:paraId="46F236D8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1A86E7F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2</w:t>
            </w:r>
          </w:p>
        </w:tc>
        <w:tc>
          <w:tcPr>
            <w:tcW w:w="2011" w:type="dxa"/>
            <w:vAlign w:val="bottom"/>
          </w:tcPr>
          <w:p w14:paraId="447DD33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Акумулятори</w:t>
            </w:r>
            <w:proofErr w:type="spellEnd"/>
          </w:p>
        </w:tc>
        <w:tc>
          <w:tcPr>
            <w:tcW w:w="1323" w:type="dxa"/>
            <w:vAlign w:val="bottom"/>
          </w:tcPr>
          <w:p w14:paraId="2A1C885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10000</w:t>
            </w:r>
          </w:p>
        </w:tc>
        <w:tc>
          <w:tcPr>
            <w:tcW w:w="992" w:type="dxa"/>
            <w:vAlign w:val="bottom"/>
          </w:tcPr>
          <w:p w14:paraId="23A78DF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0,07</w:t>
            </w:r>
          </w:p>
        </w:tc>
        <w:tc>
          <w:tcPr>
            <w:tcW w:w="1276" w:type="dxa"/>
            <w:vAlign w:val="bottom"/>
          </w:tcPr>
          <w:p w14:paraId="6DFEB33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8000</w:t>
            </w:r>
          </w:p>
        </w:tc>
        <w:tc>
          <w:tcPr>
            <w:tcW w:w="992" w:type="dxa"/>
            <w:vAlign w:val="bottom"/>
          </w:tcPr>
          <w:p w14:paraId="5F2F424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0,38</w:t>
            </w:r>
          </w:p>
        </w:tc>
        <w:tc>
          <w:tcPr>
            <w:tcW w:w="992" w:type="dxa"/>
            <w:vAlign w:val="bottom"/>
          </w:tcPr>
          <w:p w14:paraId="330EF8F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3000</w:t>
            </w:r>
          </w:p>
        </w:tc>
        <w:tc>
          <w:tcPr>
            <w:tcW w:w="931" w:type="dxa"/>
            <w:vAlign w:val="bottom"/>
          </w:tcPr>
          <w:p w14:paraId="6071B44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0,32</w:t>
            </w:r>
          </w:p>
        </w:tc>
        <w:tc>
          <w:tcPr>
            <w:tcW w:w="1065" w:type="dxa"/>
            <w:gridSpan w:val="2"/>
            <w:vAlign w:val="bottom"/>
          </w:tcPr>
          <w:p w14:paraId="051F045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  <w:vAlign w:val="bottom"/>
          </w:tcPr>
          <w:p w14:paraId="11F6DFB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0,00</w:t>
            </w:r>
          </w:p>
        </w:tc>
      </w:tr>
      <w:tr w:rsidR="00A742D4" w:rsidRPr="00DD57CB" w14:paraId="2F4195AE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552EC67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3</w:t>
            </w:r>
          </w:p>
        </w:tc>
        <w:tc>
          <w:tcPr>
            <w:tcW w:w="2011" w:type="dxa"/>
            <w:vAlign w:val="bottom"/>
          </w:tcPr>
          <w:p w14:paraId="7E81E1A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Шини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автомобільні</w:t>
            </w:r>
            <w:proofErr w:type="spellEnd"/>
          </w:p>
        </w:tc>
        <w:tc>
          <w:tcPr>
            <w:tcW w:w="1323" w:type="dxa"/>
            <w:vAlign w:val="bottom"/>
          </w:tcPr>
          <w:p w14:paraId="57BADCF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20000</w:t>
            </w:r>
          </w:p>
        </w:tc>
        <w:tc>
          <w:tcPr>
            <w:tcW w:w="992" w:type="dxa"/>
            <w:vAlign w:val="bottom"/>
          </w:tcPr>
          <w:p w14:paraId="36BC088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0,14</w:t>
            </w:r>
          </w:p>
        </w:tc>
        <w:tc>
          <w:tcPr>
            <w:tcW w:w="1276" w:type="dxa"/>
            <w:vAlign w:val="bottom"/>
          </w:tcPr>
          <w:p w14:paraId="669F4B1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62000</w:t>
            </w:r>
          </w:p>
        </w:tc>
        <w:tc>
          <w:tcPr>
            <w:tcW w:w="992" w:type="dxa"/>
            <w:vAlign w:val="bottom"/>
          </w:tcPr>
          <w:p w14:paraId="08100EA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2,96</w:t>
            </w:r>
          </w:p>
        </w:tc>
        <w:tc>
          <w:tcPr>
            <w:tcW w:w="992" w:type="dxa"/>
            <w:vAlign w:val="bottom"/>
          </w:tcPr>
          <w:p w14:paraId="6B0F65C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20000</w:t>
            </w:r>
          </w:p>
        </w:tc>
        <w:tc>
          <w:tcPr>
            <w:tcW w:w="931" w:type="dxa"/>
            <w:vAlign w:val="bottom"/>
          </w:tcPr>
          <w:p w14:paraId="48C04AD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2,15</w:t>
            </w:r>
          </w:p>
        </w:tc>
        <w:tc>
          <w:tcPr>
            <w:tcW w:w="1065" w:type="dxa"/>
            <w:gridSpan w:val="2"/>
            <w:vAlign w:val="bottom"/>
          </w:tcPr>
          <w:p w14:paraId="140452A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  <w:vAlign w:val="bottom"/>
          </w:tcPr>
          <w:p w14:paraId="04E3B91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0,00</w:t>
            </w:r>
          </w:p>
        </w:tc>
      </w:tr>
      <w:tr w:rsidR="00A742D4" w:rsidRPr="00DD57CB" w14:paraId="3D3A5F05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02180FA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4</w:t>
            </w:r>
          </w:p>
        </w:tc>
        <w:tc>
          <w:tcPr>
            <w:tcW w:w="2011" w:type="dxa"/>
            <w:vAlign w:val="bottom"/>
          </w:tcPr>
          <w:p w14:paraId="701C37A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Заробітна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плата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основних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робітників</w:t>
            </w:r>
            <w:proofErr w:type="spellEnd"/>
          </w:p>
        </w:tc>
        <w:tc>
          <w:tcPr>
            <w:tcW w:w="1323" w:type="dxa"/>
            <w:vAlign w:val="bottom"/>
          </w:tcPr>
          <w:p w14:paraId="0590DDC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8972661</w:t>
            </w:r>
          </w:p>
        </w:tc>
        <w:tc>
          <w:tcPr>
            <w:tcW w:w="992" w:type="dxa"/>
            <w:vAlign w:val="bottom"/>
          </w:tcPr>
          <w:p w14:paraId="2199553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61,63</w:t>
            </w:r>
          </w:p>
        </w:tc>
        <w:tc>
          <w:tcPr>
            <w:tcW w:w="1276" w:type="dxa"/>
            <w:vAlign w:val="bottom"/>
          </w:tcPr>
          <w:p w14:paraId="1266053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955728</w:t>
            </w:r>
          </w:p>
        </w:tc>
        <w:tc>
          <w:tcPr>
            <w:tcW w:w="992" w:type="dxa"/>
            <w:vAlign w:val="bottom"/>
          </w:tcPr>
          <w:p w14:paraId="6EE3666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45,62</w:t>
            </w:r>
          </w:p>
        </w:tc>
        <w:tc>
          <w:tcPr>
            <w:tcW w:w="992" w:type="dxa"/>
            <w:vAlign w:val="bottom"/>
          </w:tcPr>
          <w:p w14:paraId="24DC393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423561</w:t>
            </w:r>
          </w:p>
        </w:tc>
        <w:tc>
          <w:tcPr>
            <w:tcW w:w="931" w:type="dxa"/>
            <w:vAlign w:val="bottom"/>
          </w:tcPr>
          <w:p w14:paraId="2F8BA4A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45,62</w:t>
            </w:r>
          </w:p>
        </w:tc>
        <w:tc>
          <w:tcPr>
            <w:tcW w:w="1065" w:type="dxa"/>
            <w:gridSpan w:val="2"/>
            <w:vAlign w:val="bottom"/>
          </w:tcPr>
          <w:p w14:paraId="1B38AB4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425436</w:t>
            </w:r>
          </w:p>
        </w:tc>
        <w:tc>
          <w:tcPr>
            <w:tcW w:w="1006" w:type="dxa"/>
            <w:vAlign w:val="bottom"/>
          </w:tcPr>
          <w:p w14:paraId="680FB25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446,72</w:t>
            </w:r>
          </w:p>
        </w:tc>
      </w:tr>
      <w:tr w:rsidR="00A742D4" w:rsidRPr="00DD57CB" w14:paraId="5E4AAB12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035C165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5</w:t>
            </w:r>
          </w:p>
        </w:tc>
        <w:tc>
          <w:tcPr>
            <w:tcW w:w="2011" w:type="dxa"/>
            <w:vAlign w:val="bottom"/>
          </w:tcPr>
          <w:p w14:paraId="7ED2B59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 w:eastAsia="ru-RU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Єдиний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соціальний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внесок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із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зар</w:t>
            </w:r>
            <w:proofErr w:type="spellEnd"/>
            <w:r w:rsidRPr="00DD57CB">
              <w:rPr>
                <w:rFonts w:ascii="Times New Roman" w:hAnsi="Times New Roman"/>
                <w:lang w:val="uk-UA" w:eastAsia="ru-RU"/>
              </w:rPr>
              <w:t xml:space="preserve">обітної </w:t>
            </w:r>
          </w:p>
          <w:p w14:paraId="748C55F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eastAsia="ru-RU"/>
              </w:rPr>
              <w:t xml:space="preserve">плати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основних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робітників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,- </w:t>
            </w:r>
            <w:r w:rsidRPr="00DD57CB">
              <w:rPr>
                <w:rFonts w:ascii="Times New Roman" w:hAnsi="Times New Roman"/>
                <w:lang w:val="uk-UA" w:eastAsia="ru-RU"/>
              </w:rPr>
              <w:t>22%</w:t>
            </w:r>
          </w:p>
        </w:tc>
        <w:tc>
          <w:tcPr>
            <w:tcW w:w="1323" w:type="dxa"/>
            <w:vAlign w:val="bottom"/>
          </w:tcPr>
          <w:p w14:paraId="46CAB9E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1973985</w:t>
            </w:r>
          </w:p>
        </w:tc>
        <w:tc>
          <w:tcPr>
            <w:tcW w:w="992" w:type="dxa"/>
            <w:vAlign w:val="bottom"/>
          </w:tcPr>
          <w:p w14:paraId="6A4B80C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13,56</w:t>
            </w:r>
          </w:p>
        </w:tc>
        <w:tc>
          <w:tcPr>
            <w:tcW w:w="1276" w:type="dxa"/>
            <w:vAlign w:val="bottom"/>
          </w:tcPr>
          <w:p w14:paraId="6D99322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210260</w:t>
            </w:r>
          </w:p>
        </w:tc>
        <w:tc>
          <w:tcPr>
            <w:tcW w:w="992" w:type="dxa"/>
            <w:vAlign w:val="bottom"/>
          </w:tcPr>
          <w:p w14:paraId="292601C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10,04</w:t>
            </w:r>
          </w:p>
        </w:tc>
        <w:tc>
          <w:tcPr>
            <w:tcW w:w="992" w:type="dxa"/>
            <w:vAlign w:val="bottom"/>
          </w:tcPr>
          <w:p w14:paraId="321EC94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93184</w:t>
            </w:r>
          </w:p>
        </w:tc>
        <w:tc>
          <w:tcPr>
            <w:tcW w:w="931" w:type="dxa"/>
            <w:vAlign w:val="bottom"/>
          </w:tcPr>
          <w:p w14:paraId="621D1D3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10,04</w:t>
            </w:r>
          </w:p>
        </w:tc>
        <w:tc>
          <w:tcPr>
            <w:tcW w:w="1065" w:type="dxa"/>
            <w:gridSpan w:val="2"/>
            <w:vAlign w:val="bottom"/>
          </w:tcPr>
          <w:p w14:paraId="11F667B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93596</w:t>
            </w:r>
          </w:p>
        </w:tc>
        <w:tc>
          <w:tcPr>
            <w:tcW w:w="1006" w:type="dxa"/>
            <w:vAlign w:val="bottom"/>
          </w:tcPr>
          <w:p w14:paraId="34F60C8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98,28</w:t>
            </w:r>
          </w:p>
        </w:tc>
      </w:tr>
      <w:tr w:rsidR="00A742D4" w:rsidRPr="00DD57CB" w14:paraId="2588724D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7191B53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6</w:t>
            </w:r>
          </w:p>
        </w:tc>
        <w:tc>
          <w:tcPr>
            <w:tcW w:w="2011" w:type="dxa"/>
            <w:vAlign w:val="bottom"/>
          </w:tcPr>
          <w:p w14:paraId="7DE108F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eastAsia="ru-RU"/>
              </w:rPr>
              <w:t xml:space="preserve">Ремонт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основних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засобів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виробни</w:t>
            </w:r>
            <w:proofErr w:type="spellEnd"/>
            <w:r w:rsidRPr="00DD57CB">
              <w:rPr>
                <w:rFonts w:ascii="Times New Roman" w:hAnsi="Times New Roman"/>
                <w:lang w:val="uk-UA" w:eastAsia="ru-RU"/>
              </w:rPr>
              <w:t>чого призначення</w:t>
            </w:r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</w:p>
        </w:tc>
        <w:tc>
          <w:tcPr>
            <w:tcW w:w="1323" w:type="dxa"/>
            <w:vAlign w:val="bottom"/>
          </w:tcPr>
          <w:p w14:paraId="3D21E8C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356800</w:t>
            </w:r>
          </w:p>
        </w:tc>
        <w:tc>
          <w:tcPr>
            <w:tcW w:w="992" w:type="dxa"/>
            <w:vAlign w:val="bottom"/>
          </w:tcPr>
          <w:p w14:paraId="58EC470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2,45</w:t>
            </w:r>
          </w:p>
        </w:tc>
        <w:tc>
          <w:tcPr>
            <w:tcW w:w="1276" w:type="dxa"/>
            <w:vAlign w:val="bottom"/>
          </w:tcPr>
          <w:p w14:paraId="7B6CBEF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60000</w:t>
            </w:r>
          </w:p>
        </w:tc>
        <w:tc>
          <w:tcPr>
            <w:tcW w:w="992" w:type="dxa"/>
            <w:vAlign w:val="bottom"/>
          </w:tcPr>
          <w:p w14:paraId="15E7D0A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2,86</w:t>
            </w:r>
          </w:p>
        </w:tc>
        <w:tc>
          <w:tcPr>
            <w:tcW w:w="992" w:type="dxa"/>
            <w:vAlign w:val="bottom"/>
          </w:tcPr>
          <w:p w14:paraId="793C109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100000</w:t>
            </w:r>
          </w:p>
        </w:tc>
        <w:tc>
          <w:tcPr>
            <w:tcW w:w="931" w:type="dxa"/>
            <w:vAlign w:val="bottom"/>
          </w:tcPr>
          <w:p w14:paraId="1055A27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10,77</w:t>
            </w:r>
          </w:p>
        </w:tc>
        <w:tc>
          <w:tcPr>
            <w:tcW w:w="1065" w:type="dxa"/>
            <w:gridSpan w:val="2"/>
            <w:vAlign w:val="bottom"/>
          </w:tcPr>
          <w:p w14:paraId="4045690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  <w:vAlign w:val="bottom"/>
          </w:tcPr>
          <w:p w14:paraId="41DBBA5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</w:tr>
      <w:tr w:rsidR="00A742D4" w:rsidRPr="00DD57CB" w14:paraId="76DB314C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7E95AD8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7</w:t>
            </w:r>
          </w:p>
        </w:tc>
        <w:tc>
          <w:tcPr>
            <w:tcW w:w="2011" w:type="dxa"/>
            <w:vAlign w:val="center"/>
          </w:tcPr>
          <w:p w14:paraId="4F2E8DF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Оренда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контейнерів</w:t>
            </w:r>
            <w:proofErr w:type="spellEnd"/>
          </w:p>
        </w:tc>
        <w:tc>
          <w:tcPr>
            <w:tcW w:w="1323" w:type="dxa"/>
            <w:vAlign w:val="bottom"/>
          </w:tcPr>
          <w:p w14:paraId="48096E6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2000000</w:t>
            </w:r>
          </w:p>
        </w:tc>
        <w:tc>
          <w:tcPr>
            <w:tcW w:w="992" w:type="dxa"/>
            <w:vAlign w:val="bottom"/>
          </w:tcPr>
          <w:p w14:paraId="2CDC992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13,74</w:t>
            </w:r>
          </w:p>
        </w:tc>
        <w:tc>
          <w:tcPr>
            <w:tcW w:w="1276" w:type="dxa"/>
            <w:vAlign w:val="bottom"/>
          </w:tcPr>
          <w:p w14:paraId="25EBD75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vAlign w:val="bottom"/>
          </w:tcPr>
          <w:p w14:paraId="63B1EA1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992" w:type="dxa"/>
            <w:vAlign w:val="bottom"/>
          </w:tcPr>
          <w:p w14:paraId="3B6E765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48800</w:t>
            </w:r>
          </w:p>
        </w:tc>
        <w:tc>
          <w:tcPr>
            <w:tcW w:w="931" w:type="dxa"/>
            <w:vAlign w:val="bottom"/>
          </w:tcPr>
          <w:p w14:paraId="17BF608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5,26</w:t>
            </w:r>
          </w:p>
        </w:tc>
        <w:tc>
          <w:tcPr>
            <w:tcW w:w="1065" w:type="dxa"/>
            <w:gridSpan w:val="2"/>
            <w:vAlign w:val="bottom"/>
          </w:tcPr>
          <w:p w14:paraId="23E6918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  <w:vAlign w:val="bottom"/>
          </w:tcPr>
          <w:p w14:paraId="5F69BF4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</w:tr>
      <w:tr w:rsidR="00A742D4" w:rsidRPr="00DD57CB" w14:paraId="729C56AC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51FF272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8</w:t>
            </w:r>
          </w:p>
        </w:tc>
        <w:tc>
          <w:tcPr>
            <w:tcW w:w="2011" w:type="dxa"/>
            <w:vAlign w:val="center"/>
          </w:tcPr>
          <w:p w14:paraId="448D9E1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Оренда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r w:rsidRPr="00DD57CB">
              <w:rPr>
                <w:rFonts w:ascii="Times New Roman" w:hAnsi="Times New Roman"/>
                <w:lang w:val="uk-UA" w:eastAsia="ru-RU"/>
              </w:rPr>
              <w:t>ТЗ</w:t>
            </w:r>
          </w:p>
        </w:tc>
        <w:tc>
          <w:tcPr>
            <w:tcW w:w="1323" w:type="dxa"/>
            <w:vAlign w:val="bottom"/>
          </w:tcPr>
          <w:p w14:paraId="07F5D40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5145000</w:t>
            </w:r>
          </w:p>
        </w:tc>
        <w:tc>
          <w:tcPr>
            <w:tcW w:w="992" w:type="dxa"/>
            <w:vAlign w:val="bottom"/>
          </w:tcPr>
          <w:p w14:paraId="7CD4194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35,34</w:t>
            </w:r>
          </w:p>
        </w:tc>
        <w:tc>
          <w:tcPr>
            <w:tcW w:w="1276" w:type="dxa"/>
            <w:vAlign w:val="bottom"/>
          </w:tcPr>
          <w:p w14:paraId="6FDAF25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1000000</w:t>
            </w:r>
          </w:p>
        </w:tc>
        <w:tc>
          <w:tcPr>
            <w:tcW w:w="992" w:type="dxa"/>
            <w:vAlign w:val="bottom"/>
          </w:tcPr>
          <w:p w14:paraId="3D8EDD6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47,73</w:t>
            </w:r>
          </w:p>
        </w:tc>
        <w:tc>
          <w:tcPr>
            <w:tcW w:w="992" w:type="dxa"/>
            <w:vAlign w:val="bottom"/>
          </w:tcPr>
          <w:p w14:paraId="2CCF7E8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800000</w:t>
            </w:r>
          </w:p>
        </w:tc>
        <w:tc>
          <w:tcPr>
            <w:tcW w:w="931" w:type="dxa"/>
            <w:vAlign w:val="bottom"/>
          </w:tcPr>
          <w:p w14:paraId="2F359B9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86,16</w:t>
            </w:r>
          </w:p>
        </w:tc>
        <w:tc>
          <w:tcPr>
            <w:tcW w:w="1065" w:type="dxa"/>
            <w:gridSpan w:val="2"/>
            <w:vAlign w:val="bottom"/>
          </w:tcPr>
          <w:p w14:paraId="369DEF0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  <w:vAlign w:val="bottom"/>
          </w:tcPr>
          <w:p w14:paraId="63E8BCB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</w:tr>
      <w:tr w:rsidR="00A742D4" w:rsidRPr="00DD57CB" w14:paraId="6DFB9567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72B60C6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9</w:t>
            </w:r>
          </w:p>
        </w:tc>
        <w:tc>
          <w:tcPr>
            <w:tcW w:w="2011" w:type="dxa"/>
            <w:vAlign w:val="center"/>
          </w:tcPr>
          <w:p w14:paraId="4D06B870" w14:textId="6AB422CB" w:rsidR="00A742D4" w:rsidRPr="00DD57CB" w:rsidRDefault="00197122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eastAsia="ru-RU"/>
              </w:rPr>
              <w:t>Прямі</w:t>
            </w:r>
            <w:proofErr w:type="spellEnd"/>
            <w:r w:rsidR="00A742D4"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="00A742D4" w:rsidRPr="00DD57CB">
              <w:rPr>
                <w:rFonts w:ascii="Times New Roman" w:hAnsi="Times New Roman"/>
                <w:lang w:eastAsia="ru-RU"/>
              </w:rPr>
              <w:t>витрати</w:t>
            </w:r>
            <w:proofErr w:type="spellEnd"/>
          </w:p>
        </w:tc>
        <w:tc>
          <w:tcPr>
            <w:tcW w:w="1323" w:type="dxa"/>
            <w:vAlign w:val="bottom"/>
          </w:tcPr>
          <w:p w14:paraId="15DE859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30078446</w:t>
            </w:r>
          </w:p>
        </w:tc>
        <w:tc>
          <w:tcPr>
            <w:tcW w:w="992" w:type="dxa"/>
            <w:vAlign w:val="bottom"/>
          </w:tcPr>
          <w:p w14:paraId="14B8CB9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206,60</w:t>
            </w:r>
          </w:p>
        </w:tc>
        <w:tc>
          <w:tcPr>
            <w:tcW w:w="1276" w:type="dxa"/>
            <w:vAlign w:val="bottom"/>
          </w:tcPr>
          <w:p w14:paraId="1066A3B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4389488</w:t>
            </w:r>
          </w:p>
        </w:tc>
        <w:tc>
          <w:tcPr>
            <w:tcW w:w="992" w:type="dxa"/>
            <w:vAlign w:val="bottom"/>
          </w:tcPr>
          <w:p w14:paraId="4CA2763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209,50</w:t>
            </w:r>
          </w:p>
        </w:tc>
        <w:tc>
          <w:tcPr>
            <w:tcW w:w="992" w:type="dxa"/>
            <w:vAlign w:val="bottom"/>
          </w:tcPr>
          <w:p w14:paraId="0F9F2A8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3401145</w:t>
            </w:r>
          </w:p>
        </w:tc>
        <w:tc>
          <w:tcPr>
            <w:tcW w:w="931" w:type="dxa"/>
            <w:vAlign w:val="bottom"/>
          </w:tcPr>
          <w:p w14:paraId="682F362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366,29</w:t>
            </w:r>
          </w:p>
        </w:tc>
        <w:tc>
          <w:tcPr>
            <w:tcW w:w="1065" w:type="dxa"/>
            <w:gridSpan w:val="2"/>
            <w:vAlign w:val="bottom"/>
          </w:tcPr>
          <w:p w14:paraId="763CC64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1175872</w:t>
            </w:r>
          </w:p>
        </w:tc>
        <w:tc>
          <w:tcPr>
            <w:tcW w:w="1006" w:type="dxa"/>
            <w:vAlign w:val="bottom"/>
          </w:tcPr>
          <w:p w14:paraId="148FDC1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1234,70</w:t>
            </w:r>
          </w:p>
        </w:tc>
      </w:tr>
      <w:tr w:rsidR="00A742D4" w:rsidRPr="00DD57CB" w14:paraId="72D06235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679F86F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10</w:t>
            </w:r>
          </w:p>
        </w:tc>
        <w:tc>
          <w:tcPr>
            <w:tcW w:w="2011" w:type="dxa"/>
            <w:vAlign w:val="center"/>
          </w:tcPr>
          <w:p w14:paraId="6E09264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Загальновиробничі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витрати</w:t>
            </w:r>
            <w:proofErr w:type="spellEnd"/>
          </w:p>
        </w:tc>
        <w:tc>
          <w:tcPr>
            <w:tcW w:w="1323" w:type="dxa"/>
            <w:vAlign w:val="bottom"/>
          </w:tcPr>
          <w:p w14:paraId="700DE08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1728733</w:t>
            </w:r>
          </w:p>
        </w:tc>
        <w:tc>
          <w:tcPr>
            <w:tcW w:w="992" w:type="dxa"/>
            <w:vAlign w:val="bottom"/>
          </w:tcPr>
          <w:p w14:paraId="5F6CB07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11,87</w:t>
            </w:r>
          </w:p>
        </w:tc>
        <w:tc>
          <w:tcPr>
            <w:tcW w:w="1276" w:type="dxa"/>
            <w:vAlign w:val="bottom"/>
          </w:tcPr>
          <w:p w14:paraId="67BB332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252282</w:t>
            </w:r>
          </w:p>
        </w:tc>
        <w:tc>
          <w:tcPr>
            <w:tcW w:w="992" w:type="dxa"/>
            <w:vAlign w:val="bottom"/>
          </w:tcPr>
          <w:p w14:paraId="13A547A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12,04</w:t>
            </w:r>
          </w:p>
        </w:tc>
        <w:tc>
          <w:tcPr>
            <w:tcW w:w="992" w:type="dxa"/>
            <w:vAlign w:val="bottom"/>
          </w:tcPr>
          <w:p w14:paraId="46BB13F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195478</w:t>
            </w:r>
          </w:p>
        </w:tc>
        <w:tc>
          <w:tcPr>
            <w:tcW w:w="931" w:type="dxa"/>
            <w:vAlign w:val="bottom"/>
          </w:tcPr>
          <w:p w14:paraId="11F9779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21,05</w:t>
            </w:r>
          </w:p>
        </w:tc>
        <w:tc>
          <w:tcPr>
            <w:tcW w:w="1065" w:type="dxa"/>
            <w:gridSpan w:val="2"/>
            <w:vAlign w:val="bottom"/>
          </w:tcPr>
          <w:p w14:paraId="2A6ECB8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67582</w:t>
            </w:r>
          </w:p>
        </w:tc>
        <w:tc>
          <w:tcPr>
            <w:tcW w:w="1006" w:type="dxa"/>
            <w:vAlign w:val="bottom"/>
          </w:tcPr>
          <w:p w14:paraId="7782DFC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70,96</w:t>
            </w:r>
          </w:p>
        </w:tc>
      </w:tr>
      <w:tr w:rsidR="00A742D4" w:rsidRPr="00DD57CB" w14:paraId="1ADF1B2D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3F54880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11</w:t>
            </w:r>
          </w:p>
        </w:tc>
        <w:tc>
          <w:tcPr>
            <w:tcW w:w="2011" w:type="dxa"/>
            <w:vAlign w:val="center"/>
          </w:tcPr>
          <w:p w14:paraId="28F29F3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Виробнича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собівартість</w:t>
            </w:r>
            <w:proofErr w:type="spellEnd"/>
          </w:p>
        </w:tc>
        <w:tc>
          <w:tcPr>
            <w:tcW w:w="1323" w:type="dxa"/>
            <w:vAlign w:val="bottom"/>
          </w:tcPr>
          <w:p w14:paraId="7ED245A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31807179</w:t>
            </w:r>
          </w:p>
        </w:tc>
        <w:tc>
          <w:tcPr>
            <w:tcW w:w="992" w:type="dxa"/>
            <w:vAlign w:val="bottom"/>
          </w:tcPr>
          <w:p w14:paraId="63C65D7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218,47</w:t>
            </w:r>
          </w:p>
        </w:tc>
        <w:tc>
          <w:tcPr>
            <w:tcW w:w="1276" w:type="dxa"/>
            <w:vAlign w:val="bottom"/>
          </w:tcPr>
          <w:p w14:paraId="4BFBD98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4641771</w:t>
            </w:r>
          </w:p>
        </w:tc>
        <w:tc>
          <w:tcPr>
            <w:tcW w:w="992" w:type="dxa"/>
            <w:vAlign w:val="bottom"/>
          </w:tcPr>
          <w:p w14:paraId="17D4ADD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221,54</w:t>
            </w:r>
          </w:p>
        </w:tc>
        <w:tc>
          <w:tcPr>
            <w:tcW w:w="992" w:type="dxa"/>
            <w:vAlign w:val="bottom"/>
          </w:tcPr>
          <w:p w14:paraId="551EDC5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3596623</w:t>
            </w:r>
          </w:p>
        </w:tc>
        <w:tc>
          <w:tcPr>
            <w:tcW w:w="931" w:type="dxa"/>
            <w:vAlign w:val="bottom"/>
          </w:tcPr>
          <w:p w14:paraId="1BF8B6E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387,34</w:t>
            </w:r>
          </w:p>
        </w:tc>
        <w:tc>
          <w:tcPr>
            <w:tcW w:w="1065" w:type="dxa"/>
            <w:gridSpan w:val="2"/>
            <w:vAlign w:val="bottom"/>
          </w:tcPr>
          <w:p w14:paraId="2F8D6A9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1243455</w:t>
            </w:r>
          </w:p>
        </w:tc>
        <w:tc>
          <w:tcPr>
            <w:tcW w:w="1006" w:type="dxa"/>
            <w:vAlign w:val="bottom"/>
          </w:tcPr>
          <w:p w14:paraId="5F3F4FA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1305,66</w:t>
            </w:r>
          </w:p>
        </w:tc>
      </w:tr>
      <w:tr w:rsidR="00A742D4" w:rsidRPr="00DD57CB" w14:paraId="388C010D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7C22439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12</w:t>
            </w:r>
          </w:p>
        </w:tc>
        <w:tc>
          <w:tcPr>
            <w:tcW w:w="2011" w:type="dxa"/>
            <w:vAlign w:val="center"/>
          </w:tcPr>
          <w:p w14:paraId="49880B8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Адміністративні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витрати</w:t>
            </w:r>
            <w:proofErr w:type="spellEnd"/>
          </w:p>
        </w:tc>
        <w:tc>
          <w:tcPr>
            <w:tcW w:w="1323" w:type="dxa"/>
            <w:vAlign w:val="bottom"/>
          </w:tcPr>
          <w:p w14:paraId="032F879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908920</w:t>
            </w:r>
          </w:p>
        </w:tc>
        <w:tc>
          <w:tcPr>
            <w:tcW w:w="992" w:type="dxa"/>
            <w:vAlign w:val="bottom"/>
          </w:tcPr>
          <w:p w14:paraId="5170CF1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6,24</w:t>
            </w:r>
          </w:p>
        </w:tc>
        <w:tc>
          <w:tcPr>
            <w:tcW w:w="1276" w:type="dxa"/>
            <w:vAlign w:val="bottom"/>
          </w:tcPr>
          <w:p w14:paraId="6FC5AA8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132643</w:t>
            </w:r>
          </w:p>
        </w:tc>
        <w:tc>
          <w:tcPr>
            <w:tcW w:w="992" w:type="dxa"/>
            <w:vAlign w:val="bottom"/>
          </w:tcPr>
          <w:p w14:paraId="0D2AFF1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6,33</w:t>
            </w:r>
          </w:p>
        </w:tc>
        <w:tc>
          <w:tcPr>
            <w:tcW w:w="992" w:type="dxa"/>
            <w:vAlign w:val="bottom"/>
          </w:tcPr>
          <w:p w14:paraId="4588E24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102777</w:t>
            </w:r>
          </w:p>
        </w:tc>
        <w:tc>
          <w:tcPr>
            <w:tcW w:w="931" w:type="dxa"/>
            <w:vAlign w:val="bottom"/>
          </w:tcPr>
          <w:p w14:paraId="2F5EB91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11,06</w:t>
            </w:r>
          </w:p>
        </w:tc>
        <w:tc>
          <w:tcPr>
            <w:tcW w:w="1065" w:type="dxa"/>
            <w:gridSpan w:val="2"/>
            <w:vAlign w:val="bottom"/>
          </w:tcPr>
          <w:p w14:paraId="5FEF1FF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35533</w:t>
            </w:r>
          </w:p>
        </w:tc>
        <w:tc>
          <w:tcPr>
            <w:tcW w:w="1006" w:type="dxa"/>
            <w:vAlign w:val="bottom"/>
          </w:tcPr>
          <w:p w14:paraId="73A914B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37,31</w:t>
            </w:r>
          </w:p>
        </w:tc>
      </w:tr>
      <w:tr w:rsidR="00A742D4" w:rsidRPr="00DD57CB" w14:paraId="70C2FE91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6E112A7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13</w:t>
            </w:r>
          </w:p>
        </w:tc>
        <w:tc>
          <w:tcPr>
            <w:tcW w:w="2011" w:type="dxa"/>
            <w:vAlign w:val="center"/>
          </w:tcPr>
          <w:p w14:paraId="2396C96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Витрати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на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збут</w:t>
            </w:r>
            <w:proofErr w:type="spellEnd"/>
          </w:p>
        </w:tc>
        <w:tc>
          <w:tcPr>
            <w:tcW w:w="1323" w:type="dxa"/>
            <w:vAlign w:val="bottom"/>
          </w:tcPr>
          <w:p w14:paraId="6ABA75C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vAlign w:val="bottom"/>
          </w:tcPr>
          <w:p w14:paraId="0E450D9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1276" w:type="dxa"/>
            <w:vAlign w:val="bottom"/>
          </w:tcPr>
          <w:p w14:paraId="0A27197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vAlign w:val="bottom"/>
          </w:tcPr>
          <w:p w14:paraId="1908F29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</w:t>
            </w:r>
          </w:p>
        </w:tc>
        <w:tc>
          <w:tcPr>
            <w:tcW w:w="992" w:type="dxa"/>
            <w:vAlign w:val="bottom"/>
          </w:tcPr>
          <w:p w14:paraId="074FC7E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31" w:type="dxa"/>
            <w:vAlign w:val="bottom"/>
          </w:tcPr>
          <w:p w14:paraId="1AB4A71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</w:t>
            </w:r>
          </w:p>
        </w:tc>
        <w:tc>
          <w:tcPr>
            <w:tcW w:w="1065" w:type="dxa"/>
            <w:gridSpan w:val="2"/>
            <w:vAlign w:val="bottom"/>
          </w:tcPr>
          <w:p w14:paraId="1F7BADD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  <w:vAlign w:val="bottom"/>
          </w:tcPr>
          <w:p w14:paraId="66CA0F8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</w:t>
            </w:r>
          </w:p>
        </w:tc>
      </w:tr>
      <w:tr w:rsidR="00A742D4" w:rsidRPr="00DD57CB" w14:paraId="7CFEDC84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03ACEDE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14</w:t>
            </w:r>
          </w:p>
        </w:tc>
        <w:tc>
          <w:tcPr>
            <w:tcW w:w="2011" w:type="dxa"/>
            <w:vAlign w:val="center"/>
          </w:tcPr>
          <w:p w14:paraId="1C304A4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Повна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собівартість</w:t>
            </w:r>
            <w:proofErr w:type="spellEnd"/>
          </w:p>
        </w:tc>
        <w:tc>
          <w:tcPr>
            <w:tcW w:w="1323" w:type="dxa"/>
            <w:vAlign w:val="bottom"/>
          </w:tcPr>
          <w:p w14:paraId="039E73F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32716099</w:t>
            </w:r>
          </w:p>
        </w:tc>
        <w:tc>
          <w:tcPr>
            <w:tcW w:w="992" w:type="dxa"/>
            <w:vAlign w:val="bottom"/>
          </w:tcPr>
          <w:p w14:paraId="70D2987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224,71</w:t>
            </w:r>
          </w:p>
        </w:tc>
        <w:tc>
          <w:tcPr>
            <w:tcW w:w="1276" w:type="dxa"/>
            <w:vAlign w:val="bottom"/>
          </w:tcPr>
          <w:p w14:paraId="5A30557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4774414</w:t>
            </w:r>
          </w:p>
        </w:tc>
        <w:tc>
          <w:tcPr>
            <w:tcW w:w="992" w:type="dxa"/>
            <w:vAlign w:val="bottom"/>
          </w:tcPr>
          <w:p w14:paraId="0B4A90B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227,87</w:t>
            </w:r>
          </w:p>
        </w:tc>
        <w:tc>
          <w:tcPr>
            <w:tcW w:w="992" w:type="dxa"/>
            <w:vAlign w:val="bottom"/>
          </w:tcPr>
          <w:p w14:paraId="469E8CF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3699400</w:t>
            </w:r>
          </w:p>
        </w:tc>
        <w:tc>
          <w:tcPr>
            <w:tcW w:w="931" w:type="dxa"/>
            <w:vAlign w:val="bottom"/>
          </w:tcPr>
          <w:p w14:paraId="4B9249A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398,40</w:t>
            </w:r>
          </w:p>
        </w:tc>
        <w:tc>
          <w:tcPr>
            <w:tcW w:w="1065" w:type="dxa"/>
            <w:gridSpan w:val="2"/>
            <w:vAlign w:val="bottom"/>
          </w:tcPr>
          <w:p w14:paraId="461F68E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1278988</w:t>
            </w:r>
          </w:p>
        </w:tc>
        <w:tc>
          <w:tcPr>
            <w:tcW w:w="1006" w:type="dxa"/>
            <w:vAlign w:val="bottom"/>
          </w:tcPr>
          <w:p w14:paraId="3E0911D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1342,97</w:t>
            </w:r>
          </w:p>
        </w:tc>
      </w:tr>
      <w:tr w:rsidR="00A742D4" w:rsidRPr="00DD57CB" w14:paraId="3F3B5105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585EAB9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15</w:t>
            </w:r>
          </w:p>
        </w:tc>
        <w:tc>
          <w:tcPr>
            <w:tcW w:w="2011" w:type="dxa"/>
            <w:vAlign w:val="bottom"/>
          </w:tcPr>
          <w:p w14:paraId="42EA830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Рентабельність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>, %</w:t>
            </w:r>
          </w:p>
        </w:tc>
        <w:tc>
          <w:tcPr>
            <w:tcW w:w="1323" w:type="dxa"/>
            <w:vAlign w:val="bottom"/>
          </w:tcPr>
          <w:p w14:paraId="39B1409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vAlign w:val="bottom"/>
          </w:tcPr>
          <w:p w14:paraId="6008B32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0,00%</w:t>
            </w:r>
          </w:p>
        </w:tc>
        <w:tc>
          <w:tcPr>
            <w:tcW w:w="1276" w:type="dxa"/>
            <w:vAlign w:val="bottom"/>
          </w:tcPr>
          <w:p w14:paraId="48CDE37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  <w:tc>
          <w:tcPr>
            <w:tcW w:w="992" w:type="dxa"/>
            <w:vAlign w:val="bottom"/>
          </w:tcPr>
          <w:p w14:paraId="1D9D2A1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  <w:tc>
          <w:tcPr>
            <w:tcW w:w="992" w:type="dxa"/>
            <w:vAlign w:val="bottom"/>
          </w:tcPr>
          <w:p w14:paraId="3163D17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  <w:tc>
          <w:tcPr>
            <w:tcW w:w="931" w:type="dxa"/>
            <w:vAlign w:val="bottom"/>
          </w:tcPr>
          <w:p w14:paraId="5D670B9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  <w:tc>
          <w:tcPr>
            <w:tcW w:w="1065" w:type="dxa"/>
            <w:gridSpan w:val="2"/>
            <w:vAlign w:val="bottom"/>
          </w:tcPr>
          <w:p w14:paraId="5535298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  <w:tc>
          <w:tcPr>
            <w:tcW w:w="1006" w:type="dxa"/>
            <w:vAlign w:val="bottom"/>
          </w:tcPr>
          <w:p w14:paraId="7387E3C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</w:tr>
      <w:tr w:rsidR="00A742D4" w:rsidRPr="00DD57CB" w14:paraId="14786BFB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619FF7F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16</w:t>
            </w:r>
          </w:p>
        </w:tc>
        <w:tc>
          <w:tcPr>
            <w:tcW w:w="2011" w:type="dxa"/>
            <w:vAlign w:val="bottom"/>
          </w:tcPr>
          <w:p w14:paraId="50F8C60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Прибуток</w:t>
            </w:r>
            <w:proofErr w:type="spellEnd"/>
          </w:p>
        </w:tc>
        <w:tc>
          <w:tcPr>
            <w:tcW w:w="1323" w:type="dxa"/>
            <w:vAlign w:val="bottom"/>
          </w:tcPr>
          <w:p w14:paraId="72D2BC3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vAlign w:val="bottom"/>
          </w:tcPr>
          <w:p w14:paraId="198B352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1276" w:type="dxa"/>
            <w:vAlign w:val="bottom"/>
          </w:tcPr>
          <w:p w14:paraId="0C82718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vAlign w:val="bottom"/>
          </w:tcPr>
          <w:p w14:paraId="034A44E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992" w:type="dxa"/>
            <w:vAlign w:val="bottom"/>
          </w:tcPr>
          <w:p w14:paraId="5341106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31" w:type="dxa"/>
            <w:vAlign w:val="bottom"/>
          </w:tcPr>
          <w:p w14:paraId="021E2C4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1065" w:type="dxa"/>
            <w:gridSpan w:val="2"/>
            <w:vAlign w:val="bottom"/>
          </w:tcPr>
          <w:p w14:paraId="5A94DAB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  <w:vAlign w:val="bottom"/>
          </w:tcPr>
          <w:p w14:paraId="1B973FD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</w:tr>
      <w:tr w:rsidR="00A742D4" w:rsidRPr="00DD57CB" w14:paraId="5EBA9110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6AD325F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17</w:t>
            </w:r>
          </w:p>
        </w:tc>
        <w:tc>
          <w:tcPr>
            <w:tcW w:w="2011" w:type="dxa"/>
            <w:vAlign w:val="bottom"/>
          </w:tcPr>
          <w:p w14:paraId="416568C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Ціна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підприємства</w:t>
            </w:r>
            <w:proofErr w:type="spellEnd"/>
          </w:p>
        </w:tc>
        <w:tc>
          <w:tcPr>
            <w:tcW w:w="1323" w:type="dxa"/>
            <w:vAlign w:val="bottom"/>
          </w:tcPr>
          <w:p w14:paraId="6A7061B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32716099</w:t>
            </w:r>
          </w:p>
        </w:tc>
        <w:tc>
          <w:tcPr>
            <w:tcW w:w="992" w:type="dxa"/>
            <w:vAlign w:val="bottom"/>
          </w:tcPr>
          <w:p w14:paraId="7462A79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224,71</w:t>
            </w:r>
          </w:p>
        </w:tc>
        <w:tc>
          <w:tcPr>
            <w:tcW w:w="1276" w:type="dxa"/>
            <w:vAlign w:val="bottom"/>
          </w:tcPr>
          <w:p w14:paraId="07C519F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4774414</w:t>
            </w:r>
          </w:p>
        </w:tc>
        <w:tc>
          <w:tcPr>
            <w:tcW w:w="992" w:type="dxa"/>
            <w:vAlign w:val="bottom"/>
          </w:tcPr>
          <w:p w14:paraId="2F81C9C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227,87</w:t>
            </w:r>
          </w:p>
        </w:tc>
        <w:tc>
          <w:tcPr>
            <w:tcW w:w="992" w:type="dxa"/>
            <w:vAlign w:val="bottom"/>
          </w:tcPr>
          <w:p w14:paraId="2127E31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3699400</w:t>
            </w:r>
          </w:p>
        </w:tc>
        <w:tc>
          <w:tcPr>
            <w:tcW w:w="931" w:type="dxa"/>
            <w:vAlign w:val="bottom"/>
          </w:tcPr>
          <w:p w14:paraId="123EC6F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398,40</w:t>
            </w:r>
          </w:p>
        </w:tc>
        <w:tc>
          <w:tcPr>
            <w:tcW w:w="1065" w:type="dxa"/>
            <w:gridSpan w:val="2"/>
            <w:vAlign w:val="bottom"/>
          </w:tcPr>
          <w:p w14:paraId="0D649A2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1278988</w:t>
            </w:r>
          </w:p>
        </w:tc>
        <w:tc>
          <w:tcPr>
            <w:tcW w:w="1006" w:type="dxa"/>
            <w:vAlign w:val="bottom"/>
          </w:tcPr>
          <w:p w14:paraId="677A6D2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1342,97</w:t>
            </w:r>
          </w:p>
        </w:tc>
      </w:tr>
      <w:tr w:rsidR="00A742D4" w:rsidRPr="00DD57CB" w14:paraId="19CCDFB5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365C047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18</w:t>
            </w:r>
          </w:p>
        </w:tc>
        <w:tc>
          <w:tcPr>
            <w:tcW w:w="2011" w:type="dxa"/>
            <w:vAlign w:val="bottom"/>
          </w:tcPr>
          <w:p w14:paraId="0324AB3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i/>
                <w:iCs/>
                <w:lang w:eastAsia="ru-RU"/>
              </w:rPr>
              <w:t>Дохід</w:t>
            </w:r>
            <w:proofErr w:type="spellEnd"/>
            <w:r w:rsidRPr="00DD57CB">
              <w:rPr>
                <w:rFonts w:ascii="Times New Roman" w:hAnsi="Times New Roman"/>
                <w:i/>
                <w:iCs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i/>
                <w:iCs/>
                <w:lang w:eastAsia="ru-RU"/>
              </w:rPr>
              <w:t>від</w:t>
            </w:r>
            <w:proofErr w:type="spellEnd"/>
            <w:r w:rsidRPr="00DD57CB">
              <w:rPr>
                <w:rFonts w:ascii="Times New Roman" w:hAnsi="Times New Roman"/>
                <w:i/>
                <w:iCs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i/>
                <w:iCs/>
                <w:lang w:eastAsia="ru-RU"/>
              </w:rPr>
              <w:t>реалізації</w:t>
            </w:r>
            <w:proofErr w:type="spellEnd"/>
            <w:r w:rsidRPr="00DD57CB">
              <w:rPr>
                <w:rFonts w:ascii="Times New Roman" w:hAnsi="Times New Roman"/>
                <w:i/>
                <w:iCs/>
                <w:lang w:eastAsia="ru-RU"/>
              </w:rPr>
              <w:t xml:space="preserve"> втор. </w:t>
            </w:r>
            <w:proofErr w:type="spellStart"/>
            <w:r w:rsidRPr="00DD57CB">
              <w:rPr>
                <w:rFonts w:ascii="Times New Roman" w:hAnsi="Times New Roman"/>
                <w:i/>
                <w:iCs/>
                <w:lang w:eastAsia="ru-RU"/>
              </w:rPr>
              <w:t>сировини</w:t>
            </w:r>
            <w:proofErr w:type="spellEnd"/>
          </w:p>
        </w:tc>
        <w:tc>
          <w:tcPr>
            <w:tcW w:w="1323" w:type="dxa"/>
            <w:vAlign w:val="bottom"/>
          </w:tcPr>
          <w:p w14:paraId="30C9303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-153000</w:t>
            </w:r>
          </w:p>
        </w:tc>
        <w:tc>
          <w:tcPr>
            <w:tcW w:w="992" w:type="dxa"/>
            <w:vAlign w:val="bottom"/>
          </w:tcPr>
          <w:p w14:paraId="314BF35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-1,05</w:t>
            </w:r>
          </w:p>
        </w:tc>
        <w:tc>
          <w:tcPr>
            <w:tcW w:w="1276" w:type="dxa"/>
            <w:vAlign w:val="bottom"/>
          </w:tcPr>
          <w:p w14:paraId="49C3526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vAlign w:val="bottom"/>
          </w:tcPr>
          <w:p w14:paraId="653C442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992" w:type="dxa"/>
            <w:vAlign w:val="bottom"/>
          </w:tcPr>
          <w:p w14:paraId="540F821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31" w:type="dxa"/>
            <w:vAlign w:val="bottom"/>
          </w:tcPr>
          <w:p w14:paraId="71FF1BE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1065" w:type="dxa"/>
            <w:gridSpan w:val="2"/>
            <w:vAlign w:val="bottom"/>
          </w:tcPr>
          <w:p w14:paraId="62DE3B7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  <w:vAlign w:val="bottom"/>
          </w:tcPr>
          <w:p w14:paraId="029B45A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</w:tr>
      <w:tr w:rsidR="00A742D4" w:rsidRPr="00DD57CB" w14:paraId="0A2F02B1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63AEDEC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19</w:t>
            </w:r>
          </w:p>
        </w:tc>
        <w:tc>
          <w:tcPr>
            <w:tcW w:w="2011" w:type="dxa"/>
            <w:vAlign w:val="bottom"/>
          </w:tcPr>
          <w:p w14:paraId="46A52F5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Ціна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підприємства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за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мінусом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втор. сир.</w:t>
            </w:r>
          </w:p>
        </w:tc>
        <w:tc>
          <w:tcPr>
            <w:tcW w:w="1323" w:type="dxa"/>
            <w:vAlign w:val="bottom"/>
          </w:tcPr>
          <w:p w14:paraId="4A16F00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32563099</w:t>
            </w:r>
          </w:p>
        </w:tc>
        <w:tc>
          <w:tcPr>
            <w:tcW w:w="992" w:type="dxa"/>
            <w:vAlign w:val="bottom"/>
          </w:tcPr>
          <w:p w14:paraId="6D03364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223,66</w:t>
            </w:r>
          </w:p>
        </w:tc>
        <w:tc>
          <w:tcPr>
            <w:tcW w:w="1276" w:type="dxa"/>
            <w:vAlign w:val="bottom"/>
          </w:tcPr>
          <w:p w14:paraId="2F47082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4774414</w:t>
            </w:r>
          </w:p>
        </w:tc>
        <w:tc>
          <w:tcPr>
            <w:tcW w:w="992" w:type="dxa"/>
            <w:vAlign w:val="bottom"/>
          </w:tcPr>
          <w:p w14:paraId="5311AF3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227,87</w:t>
            </w:r>
          </w:p>
        </w:tc>
        <w:tc>
          <w:tcPr>
            <w:tcW w:w="992" w:type="dxa"/>
            <w:vAlign w:val="bottom"/>
          </w:tcPr>
          <w:p w14:paraId="687CB1E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3699400</w:t>
            </w:r>
          </w:p>
        </w:tc>
        <w:tc>
          <w:tcPr>
            <w:tcW w:w="931" w:type="dxa"/>
            <w:vAlign w:val="bottom"/>
          </w:tcPr>
          <w:p w14:paraId="12C165E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398,40</w:t>
            </w:r>
          </w:p>
        </w:tc>
        <w:tc>
          <w:tcPr>
            <w:tcW w:w="1065" w:type="dxa"/>
            <w:gridSpan w:val="2"/>
            <w:vAlign w:val="bottom"/>
          </w:tcPr>
          <w:p w14:paraId="206EFBE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1278988</w:t>
            </w:r>
          </w:p>
        </w:tc>
        <w:tc>
          <w:tcPr>
            <w:tcW w:w="1006" w:type="dxa"/>
            <w:vAlign w:val="bottom"/>
          </w:tcPr>
          <w:p w14:paraId="5CC1999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1342,97</w:t>
            </w:r>
          </w:p>
        </w:tc>
      </w:tr>
      <w:tr w:rsidR="00A742D4" w:rsidRPr="00DD57CB" w14:paraId="1EC240B8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4886EDE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20</w:t>
            </w:r>
          </w:p>
        </w:tc>
        <w:tc>
          <w:tcPr>
            <w:tcW w:w="2011" w:type="dxa"/>
            <w:vAlign w:val="bottom"/>
          </w:tcPr>
          <w:p w14:paraId="7B62B50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Податок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r w:rsidRPr="00DD57CB">
              <w:rPr>
                <w:rFonts w:ascii="Times New Roman" w:hAnsi="Times New Roman"/>
                <w:lang w:val="uk-UA" w:eastAsia="ru-RU"/>
              </w:rPr>
              <w:t xml:space="preserve"> - 20%</w:t>
            </w:r>
          </w:p>
        </w:tc>
        <w:tc>
          <w:tcPr>
            <w:tcW w:w="1323" w:type="dxa"/>
            <w:vAlign w:val="bottom"/>
          </w:tcPr>
          <w:p w14:paraId="14C89BA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6512620</w:t>
            </w:r>
          </w:p>
        </w:tc>
        <w:tc>
          <w:tcPr>
            <w:tcW w:w="992" w:type="dxa"/>
            <w:vAlign w:val="bottom"/>
          </w:tcPr>
          <w:p w14:paraId="6F0806B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44,73</w:t>
            </w:r>
          </w:p>
        </w:tc>
        <w:tc>
          <w:tcPr>
            <w:tcW w:w="1276" w:type="dxa"/>
            <w:vAlign w:val="bottom"/>
          </w:tcPr>
          <w:p w14:paraId="21F7A64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954883</w:t>
            </w:r>
          </w:p>
        </w:tc>
        <w:tc>
          <w:tcPr>
            <w:tcW w:w="992" w:type="dxa"/>
            <w:vAlign w:val="bottom"/>
          </w:tcPr>
          <w:p w14:paraId="34B1CF9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45,58</w:t>
            </w:r>
          </w:p>
        </w:tc>
        <w:tc>
          <w:tcPr>
            <w:tcW w:w="992" w:type="dxa"/>
            <w:vAlign w:val="bottom"/>
          </w:tcPr>
          <w:p w14:paraId="24750A9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739880</w:t>
            </w:r>
          </w:p>
        </w:tc>
        <w:tc>
          <w:tcPr>
            <w:tcW w:w="931" w:type="dxa"/>
            <w:vAlign w:val="bottom"/>
          </w:tcPr>
          <w:p w14:paraId="392390E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79,69</w:t>
            </w:r>
          </w:p>
        </w:tc>
        <w:tc>
          <w:tcPr>
            <w:tcW w:w="1065" w:type="dxa"/>
            <w:gridSpan w:val="2"/>
            <w:vAlign w:val="bottom"/>
          </w:tcPr>
          <w:p w14:paraId="2479DBA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255798</w:t>
            </w:r>
          </w:p>
        </w:tc>
        <w:tc>
          <w:tcPr>
            <w:tcW w:w="1006" w:type="dxa"/>
            <w:vAlign w:val="bottom"/>
          </w:tcPr>
          <w:p w14:paraId="71ECA6A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268,59</w:t>
            </w:r>
          </w:p>
        </w:tc>
      </w:tr>
      <w:tr w:rsidR="00A742D4" w:rsidRPr="00DD57CB" w14:paraId="1798F728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1D3983A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21</w:t>
            </w:r>
          </w:p>
        </w:tc>
        <w:tc>
          <w:tcPr>
            <w:tcW w:w="2011" w:type="dxa"/>
            <w:vAlign w:val="bottom"/>
          </w:tcPr>
          <w:p w14:paraId="427B4E1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Відпускна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ціна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підприємства</w:t>
            </w:r>
            <w:proofErr w:type="spellEnd"/>
          </w:p>
        </w:tc>
        <w:tc>
          <w:tcPr>
            <w:tcW w:w="1323" w:type="dxa"/>
            <w:vAlign w:val="bottom"/>
          </w:tcPr>
          <w:p w14:paraId="0F70A93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39075719</w:t>
            </w:r>
          </w:p>
        </w:tc>
        <w:tc>
          <w:tcPr>
            <w:tcW w:w="992" w:type="dxa"/>
            <w:vAlign w:val="bottom"/>
          </w:tcPr>
          <w:p w14:paraId="7017A3E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268,39</w:t>
            </w:r>
          </w:p>
        </w:tc>
        <w:tc>
          <w:tcPr>
            <w:tcW w:w="1276" w:type="dxa"/>
            <w:vAlign w:val="bottom"/>
          </w:tcPr>
          <w:p w14:paraId="55F7AC5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5729296</w:t>
            </w:r>
          </w:p>
        </w:tc>
        <w:tc>
          <w:tcPr>
            <w:tcW w:w="992" w:type="dxa"/>
            <w:vAlign w:val="bottom"/>
          </w:tcPr>
          <w:p w14:paraId="199C1E5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273,45</w:t>
            </w:r>
          </w:p>
        </w:tc>
        <w:tc>
          <w:tcPr>
            <w:tcW w:w="992" w:type="dxa"/>
            <w:vAlign w:val="bottom"/>
          </w:tcPr>
          <w:p w14:paraId="1545A09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4439280</w:t>
            </w:r>
          </w:p>
        </w:tc>
        <w:tc>
          <w:tcPr>
            <w:tcW w:w="931" w:type="dxa"/>
            <w:vAlign w:val="bottom"/>
          </w:tcPr>
          <w:p w14:paraId="2B2D98C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478,09</w:t>
            </w:r>
          </w:p>
        </w:tc>
        <w:tc>
          <w:tcPr>
            <w:tcW w:w="1065" w:type="dxa"/>
            <w:gridSpan w:val="2"/>
            <w:vAlign w:val="bottom"/>
          </w:tcPr>
          <w:p w14:paraId="0F4B6D7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1534785</w:t>
            </w:r>
          </w:p>
        </w:tc>
        <w:tc>
          <w:tcPr>
            <w:tcW w:w="1006" w:type="dxa"/>
            <w:vAlign w:val="bottom"/>
          </w:tcPr>
          <w:p w14:paraId="5BB3B0F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1611,56</w:t>
            </w:r>
          </w:p>
        </w:tc>
      </w:tr>
      <w:tr w:rsidR="00A742D4" w:rsidRPr="00DD57CB" w14:paraId="6DE6F788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624E83E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22</w:t>
            </w:r>
          </w:p>
        </w:tc>
        <w:tc>
          <w:tcPr>
            <w:tcW w:w="2011" w:type="dxa"/>
            <w:vAlign w:val="bottom"/>
          </w:tcPr>
          <w:p w14:paraId="79284FD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Обсяг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послуг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,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м.куб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1323" w:type="dxa"/>
            <w:vAlign w:val="bottom"/>
          </w:tcPr>
          <w:p w14:paraId="1A8B2FF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DD57CB">
              <w:rPr>
                <w:rFonts w:ascii="Times New Roman" w:hAnsi="Times New Roman"/>
              </w:rPr>
              <w:t>145590,31</w:t>
            </w:r>
          </w:p>
        </w:tc>
        <w:tc>
          <w:tcPr>
            <w:tcW w:w="992" w:type="dxa"/>
            <w:vAlign w:val="bottom"/>
          </w:tcPr>
          <w:p w14:paraId="68BCCAC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х</w:t>
            </w:r>
            <w:r w:rsidRPr="00DD57CB">
              <w:rPr>
                <w:rFonts w:ascii="Times New Roman" w:hAnsi="Times New Roman"/>
              </w:rPr>
              <w:t> </w:t>
            </w:r>
          </w:p>
        </w:tc>
        <w:tc>
          <w:tcPr>
            <w:tcW w:w="1276" w:type="dxa"/>
            <w:vAlign w:val="bottom"/>
          </w:tcPr>
          <w:p w14:paraId="2DBB6A1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DD57CB">
              <w:rPr>
                <w:rFonts w:ascii="Times New Roman" w:hAnsi="Times New Roman"/>
              </w:rPr>
              <w:t>20951,83</w:t>
            </w:r>
          </w:p>
        </w:tc>
        <w:tc>
          <w:tcPr>
            <w:tcW w:w="992" w:type="dxa"/>
            <w:vAlign w:val="bottom"/>
          </w:tcPr>
          <w:p w14:paraId="09E2BB1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 </w:t>
            </w:r>
            <w:r w:rsidRPr="00DD57CB">
              <w:rPr>
                <w:rFonts w:ascii="Times New Roman" w:hAnsi="Times New Roman"/>
                <w:lang w:val="uk-UA"/>
              </w:rPr>
              <w:t>х</w:t>
            </w:r>
            <w:r w:rsidRPr="00DD57CB">
              <w:rPr>
                <w:rFonts w:ascii="Times New Roman" w:hAnsi="Times New Roman"/>
              </w:rPr>
              <w:t> </w:t>
            </w:r>
          </w:p>
        </w:tc>
        <w:tc>
          <w:tcPr>
            <w:tcW w:w="992" w:type="dxa"/>
            <w:vAlign w:val="bottom"/>
          </w:tcPr>
          <w:p w14:paraId="5A314CE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DD57CB">
              <w:rPr>
                <w:rFonts w:ascii="Times New Roman" w:hAnsi="Times New Roman"/>
              </w:rPr>
              <w:t>9285,47</w:t>
            </w:r>
          </w:p>
        </w:tc>
        <w:tc>
          <w:tcPr>
            <w:tcW w:w="931" w:type="dxa"/>
            <w:vAlign w:val="bottom"/>
          </w:tcPr>
          <w:p w14:paraId="3060466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х</w:t>
            </w:r>
            <w:r w:rsidRPr="00DD57CB">
              <w:rPr>
                <w:rFonts w:ascii="Times New Roman" w:hAnsi="Times New Roman"/>
              </w:rPr>
              <w:t>  </w:t>
            </w:r>
          </w:p>
        </w:tc>
        <w:tc>
          <w:tcPr>
            <w:tcW w:w="1065" w:type="dxa"/>
            <w:gridSpan w:val="2"/>
            <w:vAlign w:val="bottom"/>
          </w:tcPr>
          <w:p w14:paraId="7879F3B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DD57CB">
              <w:rPr>
                <w:rFonts w:ascii="Times New Roman" w:hAnsi="Times New Roman"/>
              </w:rPr>
              <w:t>952,36</w:t>
            </w:r>
          </w:p>
        </w:tc>
        <w:tc>
          <w:tcPr>
            <w:tcW w:w="1006" w:type="dxa"/>
            <w:vAlign w:val="bottom"/>
          </w:tcPr>
          <w:p w14:paraId="7987E84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 </w:t>
            </w:r>
            <w:r w:rsidRPr="00DD57CB">
              <w:rPr>
                <w:rFonts w:ascii="Times New Roman" w:hAnsi="Times New Roman"/>
                <w:lang w:val="uk-UA"/>
              </w:rPr>
              <w:t>х</w:t>
            </w:r>
            <w:r w:rsidRPr="00DD57CB">
              <w:rPr>
                <w:rFonts w:ascii="Times New Roman" w:hAnsi="Times New Roman"/>
              </w:rPr>
              <w:t> </w:t>
            </w:r>
          </w:p>
        </w:tc>
      </w:tr>
    </w:tbl>
    <w:p w14:paraId="1A76DE56" w14:textId="335D0328" w:rsidR="00033DBA" w:rsidRDefault="00033DBA" w:rsidP="00033DBA">
      <w:pPr>
        <w:pStyle w:val="docdata"/>
        <w:spacing w:before="0" w:beforeAutospacing="0" w:after="0" w:afterAutospacing="0"/>
        <w:ind w:firstLine="567"/>
        <w:jc w:val="both"/>
        <w:rPr>
          <w:lang w:val="uk-UA" w:eastAsia="en-US"/>
        </w:rPr>
      </w:pPr>
    </w:p>
    <w:p w14:paraId="4CB3FEEE" w14:textId="02CBD4D5" w:rsidR="002764F6" w:rsidRDefault="002764F6" w:rsidP="00F31BBD">
      <w:pPr>
        <w:tabs>
          <w:tab w:val="left" w:pos="6724"/>
        </w:tabs>
        <w:rPr>
          <w:rFonts w:ascii="Times New Roman" w:hAnsi="Times New Roman"/>
          <w:sz w:val="24"/>
          <w:szCs w:val="24"/>
          <w:lang w:val="uk-UA"/>
        </w:rPr>
      </w:pPr>
    </w:p>
    <w:p w14:paraId="60B095D1" w14:textId="717053BC" w:rsidR="00A742D4" w:rsidRDefault="00A742D4" w:rsidP="00F31BBD">
      <w:pPr>
        <w:tabs>
          <w:tab w:val="left" w:pos="6724"/>
        </w:tabs>
        <w:rPr>
          <w:rFonts w:ascii="Times New Roman" w:hAnsi="Times New Roman"/>
          <w:sz w:val="24"/>
          <w:szCs w:val="24"/>
          <w:lang w:val="uk-UA"/>
        </w:rPr>
      </w:pPr>
    </w:p>
    <w:p w14:paraId="7D4937D9" w14:textId="7CF0770A" w:rsidR="00A742D4" w:rsidRDefault="00A742D4" w:rsidP="00F31BBD">
      <w:pPr>
        <w:tabs>
          <w:tab w:val="left" w:pos="6724"/>
        </w:tabs>
        <w:rPr>
          <w:rFonts w:ascii="Times New Roman" w:hAnsi="Times New Roman"/>
          <w:sz w:val="24"/>
          <w:szCs w:val="24"/>
          <w:lang w:val="uk-UA"/>
        </w:rPr>
      </w:pPr>
    </w:p>
    <w:p w14:paraId="3013BA89" w14:textId="7FE7F601" w:rsidR="00A742D4" w:rsidRDefault="00A742D4" w:rsidP="00F31BBD">
      <w:pPr>
        <w:tabs>
          <w:tab w:val="left" w:pos="6724"/>
        </w:tabs>
        <w:rPr>
          <w:rFonts w:ascii="Times New Roman" w:hAnsi="Times New Roman"/>
          <w:sz w:val="24"/>
          <w:szCs w:val="24"/>
          <w:lang w:val="uk-UA"/>
        </w:rPr>
      </w:pPr>
    </w:p>
    <w:p w14:paraId="00D57536" w14:textId="17FE3B03" w:rsidR="00A742D4" w:rsidRDefault="00A742D4" w:rsidP="00F31BBD">
      <w:pPr>
        <w:tabs>
          <w:tab w:val="left" w:pos="6724"/>
        </w:tabs>
        <w:rPr>
          <w:rFonts w:ascii="Times New Roman" w:hAnsi="Times New Roman"/>
          <w:sz w:val="24"/>
          <w:szCs w:val="24"/>
          <w:lang w:val="uk-UA"/>
        </w:rPr>
      </w:pPr>
    </w:p>
    <w:p w14:paraId="085B4F33" w14:textId="3FCA5669" w:rsidR="00A742D4" w:rsidRDefault="00A742D4" w:rsidP="00A742D4">
      <w:pPr>
        <w:pStyle w:val="docdata"/>
        <w:spacing w:before="0" w:beforeAutospacing="0" w:after="0" w:afterAutospacing="0"/>
        <w:ind w:firstLine="567"/>
        <w:jc w:val="both"/>
        <w:rPr>
          <w:i/>
          <w:iCs/>
          <w:lang w:val="uk-UA" w:eastAsia="en-US"/>
        </w:rPr>
      </w:pPr>
      <w:r w:rsidRPr="00DD57CB">
        <w:rPr>
          <w:i/>
          <w:iCs/>
          <w:lang w:val="uk-UA" w:eastAsia="en-US"/>
        </w:rPr>
        <w:lastRenderedPageBreak/>
        <w:t xml:space="preserve">Структура тарифів на послуги </w:t>
      </w:r>
      <w:r w:rsidR="00197122">
        <w:rPr>
          <w:i/>
          <w:iCs/>
          <w:lang w:val="uk-UA" w:eastAsia="en-US"/>
        </w:rPr>
        <w:t>і</w:t>
      </w:r>
      <w:r w:rsidRPr="00DD57CB">
        <w:rPr>
          <w:i/>
          <w:iCs/>
          <w:lang w:val="uk-UA" w:eastAsia="en-US"/>
        </w:rPr>
        <w:t>з збирання, переве</w:t>
      </w:r>
      <w:r w:rsidR="00197122">
        <w:rPr>
          <w:i/>
          <w:iCs/>
          <w:lang w:val="uk-UA" w:eastAsia="en-US"/>
        </w:rPr>
        <w:t>зення побутових відходів ЛОТ №4</w:t>
      </w:r>
    </w:p>
    <w:p w14:paraId="31FA0516" w14:textId="77777777" w:rsidR="00A742D4" w:rsidRPr="00DD57CB" w:rsidRDefault="00A742D4" w:rsidP="00A742D4">
      <w:pPr>
        <w:pStyle w:val="docdata"/>
        <w:spacing w:before="0" w:beforeAutospacing="0" w:after="0" w:afterAutospacing="0"/>
        <w:ind w:firstLine="567"/>
        <w:jc w:val="both"/>
        <w:rPr>
          <w:i/>
          <w:iCs/>
          <w:lang w:val="uk-UA" w:eastAsia="en-US"/>
        </w:rPr>
      </w:pPr>
    </w:p>
    <w:tbl>
      <w:tblPr>
        <w:tblStyle w:val="a4"/>
        <w:tblW w:w="1123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636"/>
        <w:gridCol w:w="2011"/>
        <w:gridCol w:w="1323"/>
        <w:gridCol w:w="992"/>
        <w:gridCol w:w="1276"/>
        <w:gridCol w:w="992"/>
        <w:gridCol w:w="992"/>
        <w:gridCol w:w="931"/>
        <w:gridCol w:w="14"/>
        <w:gridCol w:w="1051"/>
        <w:gridCol w:w="1006"/>
        <w:gridCol w:w="14"/>
      </w:tblGrid>
      <w:tr w:rsidR="00A742D4" w:rsidRPr="00DD57CB" w14:paraId="5377D869" w14:textId="77777777" w:rsidTr="00886CB3">
        <w:tc>
          <w:tcPr>
            <w:tcW w:w="636" w:type="dxa"/>
            <w:vMerge w:val="restart"/>
          </w:tcPr>
          <w:p w14:paraId="5FA1E14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eastAsia="ru-RU"/>
              </w:rPr>
              <w:t>№№</w:t>
            </w:r>
          </w:p>
        </w:tc>
        <w:tc>
          <w:tcPr>
            <w:tcW w:w="2011" w:type="dxa"/>
            <w:vMerge w:val="restart"/>
            <w:vAlign w:val="bottom"/>
          </w:tcPr>
          <w:p w14:paraId="604B404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Cтатті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</w:p>
          <w:p w14:paraId="41EE7A9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eastAsia="ru-RU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Калькуляції</w:t>
            </w:r>
            <w:proofErr w:type="spellEnd"/>
          </w:p>
          <w:p w14:paraId="74E23B5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</w:rPr>
            </w:pPr>
          </w:p>
          <w:p w14:paraId="260C3B5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</w:rPr>
            </w:pPr>
          </w:p>
          <w:p w14:paraId="3E4C9F3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2315" w:type="dxa"/>
            <w:gridSpan w:val="2"/>
          </w:tcPr>
          <w:p w14:paraId="1C84E67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  <w:lang w:val="uk-UA"/>
              </w:rPr>
              <w:t>Змішані побутові відходи</w:t>
            </w:r>
          </w:p>
        </w:tc>
        <w:tc>
          <w:tcPr>
            <w:tcW w:w="2268" w:type="dxa"/>
            <w:gridSpan w:val="2"/>
          </w:tcPr>
          <w:p w14:paraId="318907E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  <w:lang w:val="uk-UA"/>
              </w:rPr>
              <w:t>Великогабаритні відходів</w:t>
            </w:r>
          </w:p>
        </w:tc>
        <w:tc>
          <w:tcPr>
            <w:tcW w:w="1937" w:type="dxa"/>
            <w:gridSpan w:val="3"/>
          </w:tcPr>
          <w:p w14:paraId="710182C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  <w:lang w:val="uk-UA"/>
              </w:rPr>
              <w:t>Ремонтні відходи</w:t>
            </w:r>
          </w:p>
        </w:tc>
        <w:tc>
          <w:tcPr>
            <w:tcW w:w="2071" w:type="dxa"/>
            <w:gridSpan w:val="3"/>
          </w:tcPr>
          <w:p w14:paraId="6204212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  <w:lang w:val="uk-UA"/>
              </w:rPr>
              <w:t>Рослинних/зелених відходів/насаджень</w:t>
            </w:r>
          </w:p>
        </w:tc>
      </w:tr>
      <w:tr w:rsidR="00A742D4" w:rsidRPr="00DD57CB" w14:paraId="069367FD" w14:textId="77777777" w:rsidTr="00886CB3">
        <w:trPr>
          <w:gridAfter w:val="1"/>
          <w:wAfter w:w="14" w:type="dxa"/>
        </w:trPr>
        <w:tc>
          <w:tcPr>
            <w:tcW w:w="636" w:type="dxa"/>
            <w:vMerge/>
          </w:tcPr>
          <w:p w14:paraId="37B623C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2011" w:type="dxa"/>
            <w:vMerge/>
          </w:tcPr>
          <w:p w14:paraId="6187C89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323" w:type="dxa"/>
            <w:vAlign w:val="bottom"/>
          </w:tcPr>
          <w:p w14:paraId="3126F1E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всього</w:t>
            </w:r>
            <w:proofErr w:type="spellEnd"/>
          </w:p>
        </w:tc>
        <w:tc>
          <w:tcPr>
            <w:tcW w:w="992" w:type="dxa"/>
            <w:vAlign w:val="bottom"/>
          </w:tcPr>
          <w:p w14:paraId="3E1B8C8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м.куб</w:t>
            </w:r>
            <w:proofErr w:type="spellEnd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76" w:type="dxa"/>
            <w:vAlign w:val="bottom"/>
          </w:tcPr>
          <w:p w14:paraId="41EAEDC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всього</w:t>
            </w:r>
            <w:proofErr w:type="spellEnd"/>
          </w:p>
        </w:tc>
        <w:tc>
          <w:tcPr>
            <w:tcW w:w="992" w:type="dxa"/>
            <w:vAlign w:val="bottom"/>
          </w:tcPr>
          <w:p w14:paraId="6CB2051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м.куб</w:t>
            </w:r>
            <w:proofErr w:type="spellEnd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92" w:type="dxa"/>
            <w:vAlign w:val="bottom"/>
          </w:tcPr>
          <w:p w14:paraId="047992C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всього</w:t>
            </w:r>
            <w:proofErr w:type="spellEnd"/>
          </w:p>
        </w:tc>
        <w:tc>
          <w:tcPr>
            <w:tcW w:w="931" w:type="dxa"/>
            <w:vAlign w:val="bottom"/>
          </w:tcPr>
          <w:p w14:paraId="4701A7B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м.куб</w:t>
            </w:r>
            <w:proofErr w:type="spellEnd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65" w:type="dxa"/>
            <w:gridSpan w:val="2"/>
            <w:vAlign w:val="bottom"/>
          </w:tcPr>
          <w:p w14:paraId="258B671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всього</w:t>
            </w:r>
            <w:proofErr w:type="spellEnd"/>
          </w:p>
        </w:tc>
        <w:tc>
          <w:tcPr>
            <w:tcW w:w="1006" w:type="dxa"/>
            <w:vAlign w:val="bottom"/>
          </w:tcPr>
          <w:p w14:paraId="6FFE371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м.куб</w:t>
            </w:r>
            <w:proofErr w:type="spellEnd"/>
            <w:r w:rsidRPr="00DD57CB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</w:tr>
      <w:tr w:rsidR="00A742D4" w:rsidRPr="00DD57CB" w14:paraId="03753E0C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6008FC1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</w:t>
            </w:r>
          </w:p>
        </w:tc>
        <w:tc>
          <w:tcPr>
            <w:tcW w:w="2011" w:type="dxa"/>
            <w:vAlign w:val="bottom"/>
          </w:tcPr>
          <w:p w14:paraId="53BC24D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Паливно-мастильні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матеріали</w:t>
            </w:r>
            <w:proofErr w:type="spellEnd"/>
          </w:p>
        </w:tc>
        <w:tc>
          <w:tcPr>
            <w:tcW w:w="1323" w:type="dxa"/>
          </w:tcPr>
          <w:p w14:paraId="73DE638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8680000</w:t>
            </w:r>
          </w:p>
        </w:tc>
        <w:tc>
          <w:tcPr>
            <w:tcW w:w="992" w:type="dxa"/>
          </w:tcPr>
          <w:p w14:paraId="359D5C4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74,01</w:t>
            </w:r>
          </w:p>
        </w:tc>
        <w:tc>
          <w:tcPr>
            <w:tcW w:w="1276" w:type="dxa"/>
          </w:tcPr>
          <w:p w14:paraId="70EA040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2030000</w:t>
            </w:r>
          </w:p>
        </w:tc>
        <w:tc>
          <w:tcPr>
            <w:tcW w:w="992" w:type="dxa"/>
          </w:tcPr>
          <w:p w14:paraId="5CA8900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119,60</w:t>
            </w:r>
          </w:p>
        </w:tc>
        <w:tc>
          <w:tcPr>
            <w:tcW w:w="992" w:type="dxa"/>
          </w:tcPr>
          <w:p w14:paraId="49A930B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1350000</w:t>
            </w:r>
          </w:p>
        </w:tc>
        <w:tc>
          <w:tcPr>
            <w:tcW w:w="931" w:type="dxa"/>
          </w:tcPr>
          <w:p w14:paraId="7ABF62E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179,48</w:t>
            </w:r>
          </w:p>
        </w:tc>
        <w:tc>
          <w:tcPr>
            <w:tcW w:w="1065" w:type="dxa"/>
            <w:gridSpan w:val="2"/>
          </w:tcPr>
          <w:p w14:paraId="1B412FA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487545</w:t>
            </w:r>
          </w:p>
        </w:tc>
        <w:tc>
          <w:tcPr>
            <w:tcW w:w="1006" w:type="dxa"/>
          </w:tcPr>
          <w:p w14:paraId="2ECCD78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631,96</w:t>
            </w:r>
          </w:p>
        </w:tc>
      </w:tr>
      <w:tr w:rsidR="00A742D4" w:rsidRPr="00DD57CB" w14:paraId="48D74FE6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43DA0A5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2</w:t>
            </w:r>
          </w:p>
        </w:tc>
        <w:tc>
          <w:tcPr>
            <w:tcW w:w="2011" w:type="dxa"/>
            <w:vAlign w:val="bottom"/>
          </w:tcPr>
          <w:p w14:paraId="1ECB2CA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Акумулятори</w:t>
            </w:r>
            <w:proofErr w:type="spellEnd"/>
          </w:p>
        </w:tc>
        <w:tc>
          <w:tcPr>
            <w:tcW w:w="1323" w:type="dxa"/>
          </w:tcPr>
          <w:p w14:paraId="737CF15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25000</w:t>
            </w:r>
          </w:p>
        </w:tc>
        <w:tc>
          <w:tcPr>
            <w:tcW w:w="992" w:type="dxa"/>
          </w:tcPr>
          <w:p w14:paraId="1B4354F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0,21</w:t>
            </w:r>
          </w:p>
        </w:tc>
        <w:tc>
          <w:tcPr>
            <w:tcW w:w="1276" w:type="dxa"/>
          </w:tcPr>
          <w:p w14:paraId="011EA68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10000</w:t>
            </w:r>
          </w:p>
        </w:tc>
        <w:tc>
          <w:tcPr>
            <w:tcW w:w="992" w:type="dxa"/>
          </w:tcPr>
          <w:p w14:paraId="0FE8328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0,59</w:t>
            </w:r>
          </w:p>
        </w:tc>
        <w:tc>
          <w:tcPr>
            <w:tcW w:w="992" w:type="dxa"/>
          </w:tcPr>
          <w:p w14:paraId="59E6836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4000</w:t>
            </w:r>
          </w:p>
        </w:tc>
        <w:tc>
          <w:tcPr>
            <w:tcW w:w="931" w:type="dxa"/>
          </w:tcPr>
          <w:p w14:paraId="7B4C44D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0,53</w:t>
            </w:r>
          </w:p>
        </w:tc>
        <w:tc>
          <w:tcPr>
            <w:tcW w:w="1065" w:type="dxa"/>
            <w:gridSpan w:val="2"/>
          </w:tcPr>
          <w:p w14:paraId="37FA17F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</w:tcPr>
          <w:p w14:paraId="1077392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0,00</w:t>
            </w:r>
          </w:p>
        </w:tc>
      </w:tr>
      <w:tr w:rsidR="00A742D4" w:rsidRPr="00DD57CB" w14:paraId="375F41D1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07210B2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3</w:t>
            </w:r>
          </w:p>
        </w:tc>
        <w:tc>
          <w:tcPr>
            <w:tcW w:w="2011" w:type="dxa"/>
            <w:vAlign w:val="bottom"/>
          </w:tcPr>
          <w:p w14:paraId="19B51CB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Шини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автомобільні</w:t>
            </w:r>
            <w:proofErr w:type="spellEnd"/>
          </w:p>
        </w:tc>
        <w:tc>
          <w:tcPr>
            <w:tcW w:w="1323" w:type="dxa"/>
          </w:tcPr>
          <w:p w14:paraId="541BCB5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305000</w:t>
            </w:r>
          </w:p>
        </w:tc>
        <w:tc>
          <w:tcPr>
            <w:tcW w:w="992" w:type="dxa"/>
          </w:tcPr>
          <w:p w14:paraId="49546BD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2,60</w:t>
            </w:r>
          </w:p>
        </w:tc>
        <w:tc>
          <w:tcPr>
            <w:tcW w:w="1276" w:type="dxa"/>
          </w:tcPr>
          <w:p w14:paraId="46B93F5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68300</w:t>
            </w:r>
          </w:p>
        </w:tc>
        <w:tc>
          <w:tcPr>
            <w:tcW w:w="992" w:type="dxa"/>
          </w:tcPr>
          <w:p w14:paraId="4BC0B81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4,02</w:t>
            </w:r>
          </w:p>
        </w:tc>
        <w:tc>
          <w:tcPr>
            <w:tcW w:w="992" w:type="dxa"/>
          </w:tcPr>
          <w:p w14:paraId="3B63140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24000</w:t>
            </w:r>
          </w:p>
        </w:tc>
        <w:tc>
          <w:tcPr>
            <w:tcW w:w="931" w:type="dxa"/>
          </w:tcPr>
          <w:p w14:paraId="63037FC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3,19</w:t>
            </w:r>
          </w:p>
        </w:tc>
        <w:tc>
          <w:tcPr>
            <w:tcW w:w="1065" w:type="dxa"/>
            <w:gridSpan w:val="2"/>
          </w:tcPr>
          <w:p w14:paraId="184989C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</w:tcPr>
          <w:p w14:paraId="583654C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0,00</w:t>
            </w:r>
          </w:p>
        </w:tc>
      </w:tr>
      <w:tr w:rsidR="00A742D4" w:rsidRPr="00DD57CB" w14:paraId="22282584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5C6CBB8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4</w:t>
            </w:r>
          </w:p>
        </w:tc>
        <w:tc>
          <w:tcPr>
            <w:tcW w:w="2011" w:type="dxa"/>
            <w:vAlign w:val="bottom"/>
          </w:tcPr>
          <w:p w14:paraId="52620FC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Заробітна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плата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основних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робітників</w:t>
            </w:r>
            <w:proofErr w:type="spellEnd"/>
          </w:p>
        </w:tc>
        <w:tc>
          <w:tcPr>
            <w:tcW w:w="1323" w:type="dxa"/>
          </w:tcPr>
          <w:p w14:paraId="1703AC1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7227971</w:t>
            </w:r>
          </w:p>
        </w:tc>
        <w:tc>
          <w:tcPr>
            <w:tcW w:w="992" w:type="dxa"/>
          </w:tcPr>
          <w:p w14:paraId="02EED38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61,63</w:t>
            </w:r>
          </w:p>
        </w:tc>
        <w:tc>
          <w:tcPr>
            <w:tcW w:w="1276" w:type="dxa"/>
          </w:tcPr>
          <w:p w14:paraId="1F362A6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774212</w:t>
            </w:r>
          </w:p>
        </w:tc>
        <w:tc>
          <w:tcPr>
            <w:tcW w:w="992" w:type="dxa"/>
          </w:tcPr>
          <w:p w14:paraId="7C05800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45,62</w:t>
            </w:r>
          </w:p>
        </w:tc>
        <w:tc>
          <w:tcPr>
            <w:tcW w:w="992" w:type="dxa"/>
          </w:tcPr>
          <w:p w14:paraId="7A0D1F0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343117</w:t>
            </w:r>
          </w:p>
        </w:tc>
        <w:tc>
          <w:tcPr>
            <w:tcW w:w="931" w:type="dxa"/>
          </w:tcPr>
          <w:p w14:paraId="646D0A7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45,62</w:t>
            </w:r>
          </w:p>
        </w:tc>
        <w:tc>
          <w:tcPr>
            <w:tcW w:w="1065" w:type="dxa"/>
            <w:gridSpan w:val="2"/>
          </w:tcPr>
          <w:p w14:paraId="463761D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344636</w:t>
            </w:r>
          </w:p>
        </w:tc>
        <w:tc>
          <w:tcPr>
            <w:tcW w:w="1006" w:type="dxa"/>
          </w:tcPr>
          <w:p w14:paraId="55B1D43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446,72</w:t>
            </w:r>
          </w:p>
        </w:tc>
      </w:tr>
      <w:tr w:rsidR="00A742D4" w:rsidRPr="00DD57CB" w14:paraId="3EE15B17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79340E5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5</w:t>
            </w:r>
          </w:p>
        </w:tc>
        <w:tc>
          <w:tcPr>
            <w:tcW w:w="2011" w:type="dxa"/>
            <w:vAlign w:val="bottom"/>
          </w:tcPr>
          <w:p w14:paraId="5D182F0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 w:eastAsia="ru-RU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Єдиний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соціальний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внесок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із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зар</w:t>
            </w:r>
            <w:proofErr w:type="spellEnd"/>
            <w:r w:rsidRPr="00DD57CB">
              <w:rPr>
                <w:rFonts w:ascii="Times New Roman" w:hAnsi="Times New Roman"/>
                <w:lang w:val="uk-UA" w:eastAsia="ru-RU"/>
              </w:rPr>
              <w:t xml:space="preserve">обітної </w:t>
            </w:r>
          </w:p>
          <w:p w14:paraId="03D1C5C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eastAsia="ru-RU"/>
              </w:rPr>
              <w:t xml:space="preserve">плати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основних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робітників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,- </w:t>
            </w:r>
            <w:r w:rsidRPr="00DD57CB">
              <w:rPr>
                <w:rFonts w:ascii="Times New Roman" w:hAnsi="Times New Roman"/>
                <w:lang w:val="uk-UA" w:eastAsia="ru-RU"/>
              </w:rPr>
              <w:t>22%</w:t>
            </w:r>
          </w:p>
        </w:tc>
        <w:tc>
          <w:tcPr>
            <w:tcW w:w="1323" w:type="dxa"/>
          </w:tcPr>
          <w:p w14:paraId="219D957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1590154</w:t>
            </w:r>
          </w:p>
        </w:tc>
        <w:tc>
          <w:tcPr>
            <w:tcW w:w="992" w:type="dxa"/>
          </w:tcPr>
          <w:p w14:paraId="357C1A8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13,56</w:t>
            </w:r>
          </w:p>
        </w:tc>
        <w:tc>
          <w:tcPr>
            <w:tcW w:w="1276" w:type="dxa"/>
          </w:tcPr>
          <w:p w14:paraId="751353A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170327</w:t>
            </w:r>
          </w:p>
        </w:tc>
        <w:tc>
          <w:tcPr>
            <w:tcW w:w="992" w:type="dxa"/>
          </w:tcPr>
          <w:p w14:paraId="017D5C5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10,04</w:t>
            </w:r>
          </w:p>
        </w:tc>
        <w:tc>
          <w:tcPr>
            <w:tcW w:w="992" w:type="dxa"/>
          </w:tcPr>
          <w:p w14:paraId="414BC59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75486</w:t>
            </w:r>
          </w:p>
        </w:tc>
        <w:tc>
          <w:tcPr>
            <w:tcW w:w="931" w:type="dxa"/>
          </w:tcPr>
          <w:p w14:paraId="12E7880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10,03</w:t>
            </w:r>
          </w:p>
        </w:tc>
        <w:tc>
          <w:tcPr>
            <w:tcW w:w="1065" w:type="dxa"/>
            <w:gridSpan w:val="2"/>
          </w:tcPr>
          <w:p w14:paraId="575B0C0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75820</w:t>
            </w:r>
          </w:p>
        </w:tc>
        <w:tc>
          <w:tcPr>
            <w:tcW w:w="1006" w:type="dxa"/>
          </w:tcPr>
          <w:p w14:paraId="5AE92FF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98,28</w:t>
            </w:r>
          </w:p>
        </w:tc>
      </w:tr>
      <w:tr w:rsidR="00A742D4" w:rsidRPr="00DD57CB" w14:paraId="7C8D49B4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667044B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6</w:t>
            </w:r>
          </w:p>
        </w:tc>
        <w:tc>
          <w:tcPr>
            <w:tcW w:w="2011" w:type="dxa"/>
            <w:vAlign w:val="bottom"/>
          </w:tcPr>
          <w:p w14:paraId="7C0905A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eastAsia="ru-RU"/>
              </w:rPr>
              <w:t xml:space="preserve">Ремонт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основних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засобів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виробни</w:t>
            </w:r>
            <w:proofErr w:type="spellEnd"/>
            <w:r w:rsidRPr="00DD57CB">
              <w:rPr>
                <w:rFonts w:ascii="Times New Roman" w:hAnsi="Times New Roman"/>
                <w:lang w:val="uk-UA" w:eastAsia="ru-RU"/>
              </w:rPr>
              <w:t>чого призначення</w:t>
            </w:r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</w:p>
        </w:tc>
        <w:tc>
          <w:tcPr>
            <w:tcW w:w="1323" w:type="dxa"/>
          </w:tcPr>
          <w:p w14:paraId="0129F9F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780000</w:t>
            </w:r>
          </w:p>
        </w:tc>
        <w:tc>
          <w:tcPr>
            <w:tcW w:w="992" w:type="dxa"/>
          </w:tcPr>
          <w:p w14:paraId="426616D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6,65</w:t>
            </w:r>
          </w:p>
        </w:tc>
        <w:tc>
          <w:tcPr>
            <w:tcW w:w="1276" w:type="dxa"/>
          </w:tcPr>
          <w:p w14:paraId="61865DB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43450</w:t>
            </w:r>
          </w:p>
        </w:tc>
        <w:tc>
          <w:tcPr>
            <w:tcW w:w="992" w:type="dxa"/>
          </w:tcPr>
          <w:p w14:paraId="7AC527B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2,56</w:t>
            </w:r>
          </w:p>
        </w:tc>
        <w:tc>
          <w:tcPr>
            <w:tcW w:w="992" w:type="dxa"/>
          </w:tcPr>
          <w:p w14:paraId="78917E3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83650</w:t>
            </w:r>
          </w:p>
        </w:tc>
        <w:tc>
          <w:tcPr>
            <w:tcW w:w="931" w:type="dxa"/>
          </w:tcPr>
          <w:p w14:paraId="00A3924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11,12</w:t>
            </w:r>
          </w:p>
        </w:tc>
        <w:tc>
          <w:tcPr>
            <w:tcW w:w="1065" w:type="dxa"/>
            <w:gridSpan w:val="2"/>
          </w:tcPr>
          <w:p w14:paraId="1E30156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</w:tcPr>
          <w:p w14:paraId="35B1AED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</w:tr>
      <w:tr w:rsidR="00A742D4" w:rsidRPr="00DD57CB" w14:paraId="10B5A3E0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53516D9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7</w:t>
            </w:r>
          </w:p>
        </w:tc>
        <w:tc>
          <w:tcPr>
            <w:tcW w:w="2011" w:type="dxa"/>
            <w:vAlign w:val="center"/>
          </w:tcPr>
          <w:p w14:paraId="75E5DC3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Оренда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контейнерів</w:t>
            </w:r>
            <w:proofErr w:type="spellEnd"/>
          </w:p>
        </w:tc>
        <w:tc>
          <w:tcPr>
            <w:tcW w:w="1323" w:type="dxa"/>
          </w:tcPr>
          <w:p w14:paraId="0E3F450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1236002</w:t>
            </w:r>
          </w:p>
        </w:tc>
        <w:tc>
          <w:tcPr>
            <w:tcW w:w="992" w:type="dxa"/>
          </w:tcPr>
          <w:p w14:paraId="2C4856B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10,54</w:t>
            </w:r>
          </w:p>
        </w:tc>
        <w:tc>
          <w:tcPr>
            <w:tcW w:w="1276" w:type="dxa"/>
          </w:tcPr>
          <w:p w14:paraId="6E3297C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</w:tcPr>
          <w:p w14:paraId="25F547B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992" w:type="dxa"/>
          </w:tcPr>
          <w:p w14:paraId="4DCE228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40000</w:t>
            </w:r>
          </w:p>
        </w:tc>
        <w:tc>
          <w:tcPr>
            <w:tcW w:w="931" w:type="dxa"/>
          </w:tcPr>
          <w:p w14:paraId="780EB0F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5,32</w:t>
            </w:r>
          </w:p>
        </w:tc>
        <w:tc>
          <w:tcPr>
            <w:tcW w:w="1065" w:type="dxa"/>
            <w:gridSpan w:val="2"/>
          </w:tcPr>
          <w:p w14:paraId="66A6CD9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</w:tcPr>
          <w:p w14:paraId="282AE59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</w:tr>
      <w:tr w:rsidR="00A742D4" w:rsidRPr="00DD57CB" w14:paraId="1B895C2E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235C84B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8</w:t>
            </w:r>
          </w:p>
        </w:tc>
        <w:tc>
          <w:tcPr>
            <w:tcW w:w="2011" w:type="dxa"/>
            <w:vAlign w:val="center"/>
          </w:tcPr>
          <w:p w14:paraId="2F5B5C9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Оренда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r w:rsidRPr="00DD57CB">
              <w:rPr>
                <w:rFonts w:ascii="Times New Roman" w:hAnsi="Times New Roman"/>
                <w:lang w:val="uk-UA" w:eastAsia="ru-RU"/>
              </w:rPr>
              <w:t>ТЗ</w:t>
            </w:r>
          </w:p>
        </w:tc>
        <w:tc>
          <w:tcPr>
            <w:tcW w:w="1323" w:type="dxa"/>
          </w:tcPr>
          <w:p w14:paraId="5EFC8C2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4392000</w:t>
            </w:r>
          </w:p>
        </w:tc>
        <w:tc>
          <w:tcPr>
            <w:tcW w:w="992" w:type="dxa"/>
          </w:tcPr>
          <w:p w14:paraId="1998EEC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37,45</w:t>
            </w:r>
          </w:p>
        </w:tc>
        <w:tc>
          <w:tcPr>
            <w:tcW w:w="1276" w:type="dxa"/>
          </w:tcPr>
          <w:p w14:paraId="1B0D673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600000</w:t>
            </w:r>
          </w:p>
        </w:tc>
        <w:tc>
          <w:tcPr>
            <w:tcW w:w="992" w:type="dxa"/>
          </w:tcPr>
          <w:p w14:paraId="6C3D8CC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35,35</w:t>
            </w:r>
          </w:p>
        </w:tc>
        <w:tc>
          <w:tcPr>
            <w:tcW w:w="992" w:type="dxa"/>
          </w:tcPr>
          <w:p w14:paraId="104ED2C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1000000</w:t>
            </w:r>
          </w:p>
        </w:tc>
        <w:tc>
          <w:tcPr>
            <w:tcW w:w="931" w:type="dxa"/>
          </w:tcPr>
          <w:p w14:paraId="3AF8514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132,94</w:t>
            </w:r>
          </w:p>
        </w:tc>
        <w:tc>
          <w:tcPr>
            <w:tcW w:w="1065" w:type="dxa"/>
            <w:gridSpan w:val="2"/>
          </w:tcPr>
          <w:p w14:paraId="6353648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</w:tcPr>
          <w:p w14:paraId="1144E81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</w:tr>
      <w:tr w:rsidR="00A742D4" w:rsidRPr="00DD57CB" w14:paraId="2C066F2E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7FA21AA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9</w:t>
            </w:r>
          </w:p>
        </w:tc>
        <w:tc>
          <w:tcPr>
            <w:tcW w:w="2011" w:type="dxa"/>
            <w:vAlign w:val="center"/>
          </w:tcPr>
          <w:p w14:paraId="08E5D051" w14:textId="18204E6F" w:rsidR="00A742D4" w:rsidRPr="00DD57CB" w:rsidRDefault="00197122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eastAsia="ru-RU"/>
              </w:rPr>
              <w:t>Прямі</w:t>
            </w:r>
            <w:proofErr w:type="spellEnd"/>
            <w:r w:rsidR="00A742D4"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="00A742D4" w:rsidRPr="00DD57CB">
              <w:rPr>
                <w:rFonts w:ascii="Times New Roman" w:hAnsi="Times New Roman"/>
                <w:lang w:eastAsia="ru-RU"/>
              </w:rPr>
              <w:t>витрати</w:t>
            </w:r>
            <w:proofErr w:type="spellEnd"/>
          </w:p>
        </w:tc>
        <w:tc>
          <w:tcPr>
            <w:tcW w:w="1323" w:type="dxa"/>
          </w:tcPr>
          <w:p w14:paraId="73755DE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24236127</w:t>
            </w:r>
          </w:p>
        </w:tc>
        <w:tc>
          <w:tcPr>
            <w:tcW w:w="992" w:type="dxa"/>
          </w:tcPr>
          <w:p w14:paraId="78A08D1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206,65</w:t>
            </w:r>
          </w:p>
        </w:tc>
        <w:tc>
          <w:tcPr>
            <w:tcW w:w="1276" w:type="dxa"/>
          </w:tcPr>
          <w:p w14:paraId="4252408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3696288</w:t>
            </w:r>
          </w:p>
        </w:tc>
        <w:tc>
          <w:tcPr>
            <w:tcW w:w="992" w:type="dxa"/>
          </w:tcPr>
          <w:p w14:paraId="6881DD9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217,78</w:t>
            </w:r>
          </w:p>
        </w:tc>
        <w:tc>
          <w:tcPr>
            <w:tcW w:w="992" w:type="dxa"/>
          </w:tcPr>
          <w:p w14:paraId="591F01A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2920252</w:t>
            </w:r>
          </w:p>
        </w:tc>
        <w:tc>
          <w:tcPr>
            <w:tcW w:w="931" w:type="dxa"/>
          </w:tcPr>
          <w:p w14:paraId="158F8A6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388,23</w:t>
            </w:r>
          </w:p>
        </w:tc>
        <w:tc>
          <w:tcPr>
            <w:tcW w:w="1065" w:type="dxa"/>
            <w:gridSpan w:val="2"/>
          </w:tcPr>
          <w:p w14:paraId="3EBCB13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908000</w:t>
            </w:r>
          </w:p>
        </w:tc>
        <w:tc>
          <w:tcPr>
            <w:tcW w:w="1006" w:type="dxa"/>
          </w:tcPr>
          <w:p w14:paraId="67E735C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1176,96</w:t>
            </w:r>
          </w:p>
        </w:tc>
      </w:tr>
      <w:tr w:rsidR="00A742D4" w:rsidRPr="00DD57CB" w14:paraId="5A23B603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0DE3FC6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10</w:t>
            </w:r>
          </w:p>
        </w:tc>
        <w:tc>
          <w:tcPr>
            <w:tcW w:w="2011" w:type="dxa"/>
            <w:vAlign w:val="center"/>
          </w:tcPr>
          <w:p w14:paraId="7E57845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Загальновиробничі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витрати</w:t>
            </w:r>
            <w:proofErr w:type="spellEnd"/>
          </w:p>
        </w:tc>
        <w:tc>
          <w:tcPr>
            <w:tcW w:w="1323" w:type="dxa"/>
          </w:tcPr>
          <w:p w14:paraId="7E7DC86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1392951</w:t>
            </w:r>
          </w:p>
        </w:tc>
        <w:tc>
          <w:tcPr>
            <w:tcW w:w="992" w:type="dxa"/>
          </w:tcPr>
          <w:p w14:paraId="3A7E624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11,87</w:t>
            </w:r>
          </w:p>
        </w:tc>
        <w:tc>
          <w:tcPr>
            <w:tcW w:w="1276" w:type="dxa"/>
          </w:tcPr>
          <w:p w14:paraId="1D8BFFB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212441</w:t>
            </w:r>
          </w:p>
        </w:tc>
        <w:tc>
          <w:tcPr>
            <w:tcW w:w="992" w:type="dxa"/>
          </w:tcPr>
          <w:p w14:paraId="1EDD56B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12,52</w:t>
            </w:r>
          </w:p>
        </w:tc>
        <w:tc>
          <w:tcPr>
            <w:tcW w:w="992" w:type="dxa"/>
          </w:tcPr>
          <w:p w14:paraId="2C535D8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167839</w:t>
            </w:r>
          </w:p>
        </w:tc>
        <w:tc>
          <w:tcPr>
            <w:tcW w:w="931" w:type="dxa"/>
          </w:tcPr>
          <w:p w14:paraId="1538CC3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22,32</w:t>
            </w:r>
          </w:p>
        </w:tc>
        <w:tc>
          <w:tcPr>
            <w:tcW w:w="1065" w:type="dxa"/>
            <w:gridSpan w:val="2"/>
          </w:tcPr>
          <w:p w14:paraId="3EFFBD6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52187</w:t>
            </w:r>
          </w:p>
        </w:tc>
        <w:tc>
          <w:tcPr>
            <w:tcW w:w="1006" w:type="dxa"/>
          </w:tcPr>
          <w:p w14:paraId="7411638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67,64</w:t>
            </w:r>
          </w:p>
        </w:tc>
      </w:tr>
      <w:tr w:rsidR="00A742D4" w:rsidRPr="00DD57CB" w14:paraId="0DDBD837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270A830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11</w:t>
            </w:r>
          </w:p>
        </w:tc>
        <w:tc>
          <w:tcPr>
            <w:tcW w:w="2011" w:type="dxa"/>
            <w:vAlign w:val="center"/>
          </w:tcPr>
          <w:p w14:paraId="5952947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Виробнича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собівартість</w:t>
            </w:r>
            <w:proofErr w:type="spellEnd"/>
          </w:p>
        </w:tc>
        <w:tc>
          <w:tcPr>
            <w:tcW w:w="1323" w:type="dxa"/>
          </w:tcPr>
          <w:p w14:paraId="5017688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25629077</w:t>
            </w:r>
          </w:p>
        </w:tc>
        <w:tc>
          <w:tcPr>
            <w:tcW w:w="992" w:type="dxa"/>
          </w:tcPr>
          <w:p w14:paraId="2D12238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218,52</w:t>
            </w:r>
          </w:p>
        </w:tc>
        <w:tc>
          <w:tcPr>
            <w:tcW w:w="1276" w:type="dxa"/>
          </w:tcPr>
          <w:p w14:paraId="2BEA41D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3908729</w:t>
            </w:r>
          </w:p>
        </w:tc>
        <w:tc>
          <w:tcPr>
            <w:tcW w:w="992" w:type="dxa"/>
          </w:tcPr>
          <w:p w14:paraId="54EBE33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230,30</w:t>
            </w:r>
          </w:p>
        </w:tc>
        <w:tc>
          <w:tcPr>
            <w:tcW w:w="992" w:type="dxa"/>
          </w:tcPr>
          <w:p w14:paraId="78788B3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3088091</w:t>
            </w:r>
          </w:p>
        </w:tc>
        <w:tc>
          <w:tcPr>
            <w:tcW w:w="931" w:type="dxa"/>
          </w:tcPr>
          <w:p w14:paraId="4381E62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410,55</w:t>
            </w:r>
          </w:p>
        </w:tc>
        <w:tc>
          <w:tcPr>
            <w:tcW w:w="1065" w:type="dxa"/>
            <w:gridSpan w:val="2"/>
          </w:tcPr>
          <w:p w14:paraId="6967DF2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960187</w:t>
            </w:r>
          </w:p>
        </w:tc>
        <w:tc>
          <w:tcPr>
            <w:tcW w:w="1006" w:type="dxa"/>
          </w:tcPr>
          <w:p w14:paraId="50E8CBB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1244,60</w:t>
            </w:r>
          </w:p>
        </w:tc>
      </w:tr>
      <w:tr w:rsidR="00A742D4" w:rsidRPr="00DD57CB" w14:paraId="10B4E591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46027A5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12</w:t>
            </w:r>
          </w:p>
        </w:tc>
        <w:tc>
          <w:tcPr>
            <w:tcW w:w="2011" w:type="dxa"/>
            <w:vAlign w:val="center"/>
          </w:tcPr>
          <w:p w14:paraId="681B421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Адміністративні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витрати</w:t>
            </w:r>
            <w:proofErr w:type="spellEnd"/>
          </w:p>
        </w:tc>
        <w:tc>
          <w:tcPr>
            <w:tcW w:w="1323" w:type="dxa"/>
          </w:tcPr>
          <w:p w14:paraId="78C2CC2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755091</w:t>
            </w:r>
          </w:p>
        </w:tc>
        <w:tc>
          <w:tcPr>
            <w:tcW w:w="992" w:type="dxa"/>
          </w:tcPr>
          <w:p w14:paraId="641E308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6,44</w:t>
            </w:r>
          </w:p>
        </w:tc>
        <w:tc>
          <w:tcPr>
            <w:tcW w:w="1276" w:type="dxa"/>
          </w:tcPr>
          <w:p w14:paraId="7537C45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115160</w:t>
            </w:r>
          </w:p>
        </w:tc>
        <w:tc>
          <w:tcPr>
            <w:tcW w:w="992" w:type="dxa"/>
          </w:tcPr>
          <w:p w14:paraId="7773302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6,79</w:t>
            </w:r>
          </w:p>
        </w:tc>
        <w:tc>
          <w:tcPr>
            <w:tcW w:w="992" w:type="dxa"/>
          </w:tcPr>
          <w:p w14:paraId="190AB15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90982</w:t>
            </w:r>
          </w:p>
        </w:tc>
        <w:tc>
          <w:tcPr>
            <w:tcW w:w="931" w:type="dxa"/>
          </w:tcPr>
          <w:p w14:paraId="4A413AF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12,10</w:t>
            </w:r>
          </w:p>
        </w:tc>
        <w:tc>
          <w:tcPr>
            <w:tcW w:w="1065" w:type="dxa"/>
            <w:gridSpan w:val="2"/>
          </w:tcPr>
          <w:p w14:paraId="43807EC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28289</w:t>
            </w:r>
          </w:p>
        </w:tc>
        <w:tc>
          <w:tcPr>
            <w:tcW w:w="1006" w:type="dxa"/>
          </w:tcPr>
          <w:p w14:paraId="338BAE9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36,67</w:t>
            </w:r>
          </w:p>
        </w:tc>
      </w:tr>
      <w:tr w:rsidR="00A742D4" w:rsidRPr="00DD57CB" w14:paraId="64358FF6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06D7ACF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13</w:t>
            </w:r>
          </w:p>
        </w:tc>
        <w:tc>
          <w:tcPr>
            <w:tcW w:w="2011" w:type="dxa"/>
            <w:vAlign w:val="center"/>
          </w:tcPr>
          <w:p w14:paraId="1B12550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Витрати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на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збут</w:t>
            </w:r>
            <w:proofErr w:type="spellEnd"/>
          </w:p>
        </w:tc>
        <w:tc>
          <w:tcPr>
            <w:tcW w:w="1323" w:type="dxa"/>
          </w:tcPr>
          <w:p w14:paraId="2955696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</w:tcPr>
          <w:p w14:paraId="4CB874A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1276" w:type="dxa"/>
          </w:tcPr>
          <w:p w14:paraId="5B60BA6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</w:tcPr>
          <w:p w14:paraId="28DD06E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</w:t>
            </w:r>
          </w:p>
        </w:tc>
        <w:tc>
          <w:tcPr>
            <w:tcW w:w="992" w:type="dxa"/>
          </w:tcPr>
          <w:p w14:paraId="425E5F7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31" w:type="dxa"/>
          </w:tcPr>
          <w:p w14:paraId="39818E7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</w:t>
            </w:r>
          </w:p>
        </w:tc>
        <w:tc>
          <w:tcPr>
            <w:tcW w:w="1065" w:type="dxa"/>
            <w:gridSpan w:val="2"/>
          </w:tcPr>
          <w:p w14:paraId="3A42EEC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</w:tcPr>
          <w:p w14:paraId="34CE2A3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</w:t>
            </w:r>
          </w:p>
        </w:tc>
      </w:tr>
      <w:tr w:rsidR="00A742D4" w:rsidRPr="00DD57CB" w14:paraId="16881CD4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75E0BB5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14</w:t>
            </w:r>
          </w:p>
        </w:tc>
        <w:tc>
          <w:tcPr>
            <w:tcW w:w="2011" w:type="dxa"/>
            <w:vAlign w:val="center"/>
          </w:tcPr>
          <w:p w14:paraId="4980C74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Повна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собівартість</w:t>
            </w:r>
            <w:proofErr w:type="spellEnd"/>
          </w:p>
        </w:tc>
        <w:tc>
          <w:tcPr>
            <w:tcW w:w="1323" w:type="dxa"/>
          </w:tcPr>
          <w:p w14:paraId="6C6B0A8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26384169</w:t>
            </w:r>
          </w:p>
        </w:tc>
        <w:tc>
          <w:tcPr>
            <w:tcW w:w="992" w:type="dxa"/>
          </w:tcPr>
          <w:p w14:paraId="617F94F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224,96</w:t>
            </w:r>
          </w:p>
        </w:tc>
        <w:tc>
          <w:tcPr>
            <w:tcW w:w="1276" w:type="dxa"/>
          </w:tcPr>
          <w:p w14:paraId="7681A88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4023890</w:t>
            </w:r>
          </w:p>
        </w:tc>
        <w:tc>
          <w:tcPr>
            <w:tcW w:w="992" w:type="dxa"/>
          </w:tcPr>
          <w:p w14:paraId="672A5D9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237,08</w:t>
            </w:r>
          </w:p>
        </w:tc>
        <w:tc>
          <w:tcPr>
            <w:tcW w:w="992" w:type="dxa"/>
          </w:tcPr>
          <w:p w14:paraId="5F55461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3179073</w:t>
            </w:r>
          </w:p>
        </w:tc>
        <w:tc>
          <w:tcPr>
            <w:tcW w:w="931" w:type="dxa"/>
          </w:tcPr>
          <w:p w14:paraId="656ED13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422,64</w:t>
            </w:r>
          </w:p>
        </w:tc>
        <w:tc>
          <w:tcPr>
            <w:tcW w:w="1065" w:type="dxa"/>
            <w:gridSpan w:val="2"/>
          </w:tcPr>
          <w:p w14:paraId="675C5A2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988476</w:t>
            </w:r>
          </w:p>
        </w:tc>
        <w:tc>
          <w:tcPr>
            <w:tcW w:w="1006" w:type="dxa"/>
          </w:tcPr>
          <w:p w14:paraId="5CFAA49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1281,27</w:t>
            </w:r>
          </w:p>
        </w:tc>
      </w:tr>
      <w:tr w:rsidR="00A742D4" w:rsidRPr="00DD57CB" w14:paraId="6728D5A3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7EC6B5C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15</w:t>
            </w:r>
          </w:p>
        </w:tc>
        <w:tc>
          <w:tcPr>
            <w:tcW w:w="2011" w:type="dxa"/>
            <w:vAlign w:val="bottom"/>
          </w:tcPr>
          <w:p w14:paraId="2839499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Рентабельність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>, %</w:t>
            </w:r>
          </w:p>
        </w:tc>
        <w:tc>
          <w:tcPr>
            <w:tcW w:w="1323" w:type="dxa"/>
          </w:tcPr>
          <w:p w14:paraId="38C8469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</w:tcPr>
          <w:p w14:paraId="764A20C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0,00%</w:t>
            </w:r>
          </w:p>
        </w:tc>
        <w:tc>
          <w:tcPr>
            <w:tcW w:w="1276" w:type="dxa"/>
          </w:tcPr>
          <w:p w14:paraId="14D80BB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  <w:tc>
          <w:tcPr>
            <w:tcW w:w="992" w:type="dxa"/>
          </w:tcPr>
          <w:p w14:paraId="3F45755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  <w:tc>
          <w:tcPr>
            <w:tcW w:w="992" w:type="dxa"/>
          </w:tcPr>
          <w:p w14:paraId="66B2937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  <w:tc>
          <w:tcPr>
            <w:tcW w:w="931" w:type="dxa"/>
          </w:tcPr>
          <w:p w14:paraId="6BD043C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  <w:tc>
          <w:tcPr>
            <w:tcW w:w="1065" w:type="dxa"/>
            <w:gridSpan w:val="2"/>
          </w:tcPr>
          <w:p w14:paraId="2FC4F35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  <w:tc>
          <w:tcPr>
            <w:tcW w:w="1006" w:type="dxa"/>
          </w:tcPr>
          <w:p w14:paraId="31B77C5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0,0%</w:t>
            </w:r>
          </w:p>
        </w:tc>
      </w:tr>
      <w:tr w:rsidR="00A742D4" w:rsidRPr="00DD57CB" w14:paraId="5905AE5C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2498C07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16</w:t>
            </w:r>
          </w:p>
        </w:tc>
        <w:tc>
          <w:tcPr>
            <w:tcW w:w="2011" w:type="dxa"/>
            <w:vAlign w:val="bottom"/>
          </w:tcPr>
          <w:p w14:paraId="131D089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Прибуток</w:t>
            </w:r>
            <w:proofErr w:type="spellEnd"/>
          </w:p>
        </w:tc>
        <w:tc>
          <w:tcPr>
            <w:tcW w:w="1323" w:type="dxa"/>
          </w:tcPr>
          <w:p w14:paraId="5BDFAE3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</w:tcPr>
          <w:p w14:paraId="2F2B95F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1276" w:type="dxa"/>
          </w:tcPr>
          <w:p w14:paraId="3625666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</w:tcPr>
          <w:p w14:paraId="53D7057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992" w:type="dxa"/>
          </w:tcPr>
          <w:p w14:paraId="7AF983F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31" w:type="dxa"/>
          </w:tcPr>
          <w:p w14:paraId="51487D7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1065" w:type="dxa"/>
            <w:gridSpan w:val="2"/>
          </w:tcPr>
          <w:p w14:paraId="6502E77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</w:tcPr>
          <w:p w14:paraId="3B76D63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</w:tr>
      <w:tr w:rsidR="00A742D4" w:rsidRPr="00DD57CB" w14:paraId="20FDAF9C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49FEF53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17</w:t>
            </w:r>
          </w:p>
        </w:tc>
        <w:tc>
          <w:tcPr>
            <w:tcW w:w="2011" w:type="dxa"/>
            <w:vAlign w:val="bottom"/>
          </w:tcPr>
          <w:p w14:paraId="5511E0C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Ціна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підприємства</w:t>
            </w:r>
            <w:proofErr w:type="spellEnd"/>
          </w:p>
        </w:tc>
        <w:tc>
          <w:tcPr>
            <w:tcW w:w="1323" w:type="dxa"/>
          </w:tcPr>
          <w:p w14:paraId="29E8E2B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26384169</w:t>
            </w:r>
          </w:p>
        </w:tc>
        <w:tc>
          <w:tcPr>
            <w:tcW w:w="992" w:type="dxa"/>
          </w:tcPr>
          <w:p w14:paraId="664DAD8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224,96</w:t>
            </w:r>
          </w:p>
        </w:tc>
        <w:tc>
          <w:tcPr>
            <w:tcW w:w="1276" w:type="dxa"/>
          </w:tcPr>
          <w:p w14:paraId="4D07700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4023890</w:t>
            </w:r>
          </w:p>
        </w:tc>
        <w:tc>
          <w:tcPr>
            <w:tcW w:w="992" w:type="dxa"/>
          </w:tcPr>
          <w:p w14:paraId="3161C82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237,08</w:t>
            </w:r>
          </w:p>
        </w:tc>
        <w:tc>
          <w:tcPr>
            <w:tcW w:w="992" w:type="dxa"/>
          </w:tcPr>
          <w:p w14:paraId="0F47A96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3179073</w:t>
            </w:r>
          </w:p>
        </w:tc>
        <w:tc>
          <w:tcPr>
            <w:tcW w:w="931" w:type="dxa"/>
          </w:tcPr>
          <w:p w14:paraId="4B3AA13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422,64</w:t>
            </w:r>
          </w:p>
        </w:tc>
        <w:tc>
          <w:tcPr>
            <w:tcW w:w="1065" w:type="dxa"/>
            <w:gridSpan w:val="2"/>
          </w:tcPr>
          <w:p w14:paraId="2347C22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988476</w:t>
            </w:r>
          </w:p>
        </w:tc>
        <w:tc>
          <w:tcPr>
            <w:tcW w:w="1006" w:type="dxa"/>
          </w:tcPr>
          <w:p w14:paraId="12F01FB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1281,27</w:t>
            </w:r>
          </w:p>
        </w:tc>
      </w:tr>
      <w:tr w:rsidR="00A742D4" w:rsidRPr="00DD57CB" w14:paraId="1E91871C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3F46BE6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18</w:t>
            </w:r>
          </w:p>
        </w:tc>
        <w:tc>
          <w:tcPr>
            <w:tcW w:w="2011" w:type="dxa"/>
            <w:vAlign w:val="bottom"/>
          </w:tcPr>
          <w:p w14:paraId="1802466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i/>
                <w:iCs/>
                <w:lang w:eastAsia="ru-RU"/>
              </w:rPr>
              <w:t>Дохід</w:t>
            </w:r>
            <w:proofErr w:type="spellEnd"/>
            <w:r w:rsidRPr="00DD57CB">
              <w:rPr>
                <w:rFonts w:ascii="Times New Roman" w:hAnsi="Times New Roman"/>
                <w:i/>
                <w:iCs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i/>
                <w:iCs/>
                <w:lang w:eastAsia="ru-RU"/>
              </w:rPr>
              <w:t>від</w:t>
            </w:r>
            <w:proofErr w:type="spellEnd"/>
            <w:r w:rsidRPr="00DD57CB">
              <w:rPr>
                <w:rFonts w:ascii="Times New Roman" w:hAnsi="Times New Roman"/>
                <w:i/>
                <w:iCs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i/>
                <w:iCs/>
                <w:lang w:eastAsia="ru-RU"/>
              </w:rPr>
              <w:t>реалізації</w:t>
            </w:r>
            <w:proofErr w:type="spellEnd"/>
            <w:r w:rsidRPr="00DD57CB">
              <w:rPr>
                <w:rFonts w:ascii="Times New Roman" w:hAnsi="Times New Roman"/>
                <w:i/>
                <w:iCs/>
                <w:lang w:eastAsia="ru-RU"/>
              </w:rPr>
              <w:t xml:space="preserve"> втор. </w:t>
            </w:r>
            <w:proofErr w:type="spellStart"/>
            <w:r w:rsidRPr="00DD57CB">
              <w:rPr>
                <w:rFonts w:ascii="Times New Roman" w:hAnsi="Times New Roman"/>
                <w:i/>
                <w:iCs/>
                <w:lang w:eastAsia="ru-RU"/>
              </w:rPr>
              <w:t>сировини</w:t>
            </w:r>
            <w:proofErr w:type="spellEnd"/>
          </w:p>
        </w:tc>
        <w:tc>
          <w:tcPr>
            <w:tcW w:w="1323" w:type="dxa"/>
          </w:tcPr>
          <w:p w14:paraId="2A5311D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-153000</w:t>
            </w:r>
          </w:p>
        </w:tc>
        <w:tc>
          <w:tcPr>
            <w:tcW w:w="992" w:type="dxa"/>
          </w:tcPr>
          <w:p w14:paraId="4FDF4E3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i/>
                <w:iCs/>
              </w:rPr>
              <w:t>-1,30</w:t>
            </w:r>
          </w:p>
        </w:tc>
        <w:tc>
          <w:tcPr>
            <w:tcW w:w="1276" w:type="dxa"/>
          </w:tcPr>
          <w:p w14:paraId="44C7DB1C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</w:tcPr>
          <w:p w14:paraId="422DA02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992" w:type="dxa"/>
          </w:tcPr>
          <w:p w14:paraId="6B66EAD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931" w:type="dxa"/>
          </w:tcPr>
          <w:p w14:paraId="664C03A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  <w:tc>
          <w:tcPr>
            <w:tcW w:w="1065" w:type="dxa"/>
            <w:gridSpan w:val="2"/>
          </w:tcPr>
          <w:p w14:paraId="0D3638C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</w:t>
            </w:r>
          </w:p>
        </w:tc>
        <w:tc>
          <w:tcPr>
            <w:tcW w:w="1006" w:type="dxa"/>
          </w:tcPr>
          <w:p w14:paraId="742DDD5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0,00</w:t>
            </w:r>
          </w:p>
        </w:tc>
      </w:tr>
      <w:tr w:rsidR="00A742D4" w:rsidRPr="00DD57CB" w14:paraId="07B3C8BC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4FF906A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19</w:t>
            </w:r>
          </w:p>
        </w:tc>
        <w:tc>
          <w:tcPr>
            <w:tcW w:w="2011" w:type="dxa"/>
            <w:vAlign w:val="bottom"/>
          </w:tcPr>
          <w:p w14:paraId="1F81FBF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Ціна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підприємства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за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мінусом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втор. сир.</w:t>
            </w:r>
          </w:p>
        </w:tc>
        <w:tc>
          <w:tcPr>
            <w:tcW w:w="1323" w:type="dxa"/>
          </w:tcPr>
          <w:p w14:paraId="58ABA91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26231169</w:t>
            </w:r>
          </w:p>
        </w:tc>
        <w:tc>
          <w:tcPr>
            <w:tcW w:w="992" w:type="dxa"/>
          </w:tcPr>
          <w:p w14:paraId="4C81BA7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223,66</w:t>
            </w:r>
          </w:p>
        </w:tc>
        <w:tc>
          <w:tcPr>
            <w:tcW w:w="1276" w:type="dxa"/>
          </w:tcPr>
          <w:p w14:paraId="27DAE6B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4023890</w:t>
            </w:r>
          </w:p>
        </w:tc>
        <w:tc>
          <w:tcPr>
            <w:tcW w:w="992" w:type="dxa"/>
          </w:tcPr>
          <w:p w14:paraId="13D17D2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237,08</w:t>
            </w:r>
          </w:p>
        </w:tc>
        <w:tc>
          <w:tcPr>
            <w:tcW w:w="992" w:type="dxa"/>
          </w:tcPr>
          <w:p w14:paraId="66BC15D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3179073</w:t>
            </w:r>
          </w:p>
        </w:tc>
        <w:tc>
          <w:tcPr>
            <w:tcW w:w="931" w:type="dxa"/>
          </w:tcPr>
          <w:p w14:paraId="589FBC6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422,64</w:t>
            </w:r>
          </w:p>
        </w:tc>
        <w:tc>
          <w:tcPr>
            <w:tcW w:w="1065" w:type="dxa"/>
            <w:gridSpan w:val="2"/>
          </w:tcPr>
          <w:p w14:paraId="030C156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988476</w:t>
            </w:r>
          </w:p>
        </w:tc>
        <w:tc>
          <w:tcPr>
            <w:tcW w:w="1006" w:type="dxa"/>
          </w:tcPr>
          <w:p w14:paraId="019D398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1281,27</w:t>
            </w:r>
          </w:p>
        </w:tc>
      </w:tr>
      <w:tr w:rsidR="00A742D4" w:rsidRPr="00DD57CB" w14:paraId="77DE2784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1728879F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20</w:t>
            </w:r>
          </w:p>
        </w:tc>
        <w:tc>
          <w:tcPr>
            <w:tcW w:w="2011" w:type="dxa"/>
            <w:vAlign w:val="bottom"/>
          </w:tcPr>
          <w:p w14:paraId="08E78F6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Податок</w:t>
            </w:r>
            <w:proofErr w:type="spellEnd"/>
            <w:r w:rsidRPr="00DD57CB">
              <w:rPr>
                <w:rFonts w:ascii="Times New Roman" w:hAnsi="Times New Roman"/>
                <w:lang w:val="uk-UA" w:eastAsia="ru-RU"/>
              </w:rPr>
              <w:t xml:space="preserve"> -</w:t>
            </w:r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r w:rsidRPr="00DD57CB">
              <w:rPr>
                <w:rFonts w:ascii="Times New Roman" w:hAnsi="Times New Roman"/>
                <w:lang w:val="uk-UA" w:eastAsia="ru-RU"/>
              </w:rPr>
              <w:t>20%</w:t>
            </w:r>
          </w:p>
        </w:tc>
        <w:tc>
          <w:tcPr>
            <w:tcW w:w="1323" w:type="dxa"/>
          </w:tcPr>
          <w:p w14:paraId="36740CC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5246234</w:t>
            </w:r>
          </w:p>
        </w:tc>
        <w:tc>
          <w:tcPr>
            <w:tcW w:w="992" w:type="dxa"/>
          </w:tcPr>
          <w:p w14:paraId="1D1B157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44,73</w:t>
            </w:r>
          </w:p>
        </w:tc>
        <w:tc>
          <w:tcPr>
            <w:tcW w:w="1276" w:type="dxa"/>
          </w:tcPr>
          <w:p w14:paraId="3312C30E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804778</w:t>
            </w:r>
          </w:p>
        </w:tc>
        <w:tc>
          <w:tcPr>
            <w:tcW w:w="992" w:type="dxa"/>
          </w:tcPr>
          <w:p w14:paraId="71D1C799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47,42</w:t>
            </w:r>
          </w:p>
        </w:tc>
        <w:tc>
          <w:tcPr>
            <w:tcW w:w="992" w:type="dxa"/>
          </w:tcPr>
          <w:p w14:paraId="17E33EC8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635815</w:t>
            </w:r>
          </w:p>
        </w:tc>
        <w:tc>
          <w:tcPr>
            <w:tcW w:w="931" w:type="dxa"/>
          </w:tcPr>
          <w:p w14:paraId="03EC3E6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84,53</w:t>
            </w:r>
          </w:p>
        </w:tc>
        <w:tc>
          <w:tcPr>
            <w:tcW w:w="1065" w:type="dxa"/>
            <w:gridSpan w:val="2"/>
          </w:tcPr>
          <w:p w14:paraId="19237ED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197695</w:t>
            </w:r>
          </w:p>
        </w:tc>
        <w:tc>
          <w:tcPr>
            <w:tcW w:w="1006" w:type="dxa"/>
          </w:tcPr>
          <w:p w14:paraId="01C4D9A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256,26</w:t>
            </w:r>
          </w:p>
        </w:tc>
      </w:tr>
      <w:tr w:rsidR="00A742D4" w:rsidRPr="00DD57CB" w14:paraId="7EBBDB2B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209EE2F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21</w:t>
            </w:r>
          </w:p>
        </w:tc>
        <w:tc>
          <w:tcPr>
            <w:tcW w:w="2011" w:type="dxa"/>
            <w:vAlign w:val="bottom"/>
          </w:tcPr>
          <w:p w14:paraId="0A764A25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Відпускна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ціна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підприємства</w:t>
            </w:r>
            <w:proofErr w:type="spellEnd"/>
          </w:p>
        </w:tc>
        <w:tc>
          <w:tcPr>
            <w:tcW w:w="1323" w:type="dxa"/>
          </w:tcPr>
          <w:p w14:paraId="77071F31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31477403</w:t>
            </w:r>
          </w:p>
        </w:tc>
        <w:tc>
          <w:tcPr>
            <w:tcW w:w="992" w:type="dxa"/>
          </w:tcPr>
          <w:p w14:paraId="67448C0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268,39</w:t>
            </w:r>
          </w:p>
        </w:tc>
        <w:tc>
          <w:tcPr>
            <w:tcW w:w="1276" w:type="dxa"/>
          </w:tcPr>
          <w:p w14:paraId="4BBC60F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4828667</w:t>
            </w:r>
          </w:p>
        </w:tc>
        <w:tc>
          <w:tcPr>
            <w:tcW w:w="992" w:type="dxa"/>
          </w:tcPr>
          <w:p w14:paraId="14E1236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284,50</w:t>
            </w:r>
          </w:p>
        </w:tc>
        <w:tc>
          <w:tcPr>
            <w:tcW w:w="992" w:type="dxa"/>
          </w:tcPr>
          <w:p w14:paraId="1C17CBF6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3814888</w:t>
            </w:r>
          </w:p>
        </w:tc>
        <w:tc>
          <w:tcPr>
            <w:tcW w:w="931" w:type="dxa"/>
          </w:tcPr>
          <w:p w14:paraId="57F84FE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507,17</w:t>
            </w:r>
          </w:p>
        </w:tc>
        <w:tc>
          <w:tcPr>
            <w:tcW w:w="1065" w:type="dxa"/>
            <w:gridSpan w:val="2"/>
          </w:tcPr>
          <w:p w14:paraId="6C1EC302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1186171</w:t>
            </w:r>
          </w:p>
        </w:tc>
        <w:tc>
          <w:tcPr>
            <w:tcW w:w="1006" w:type="dxa"/>
          </w:tcPr>
          <w:p w14:paraId="732C1F5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</w:rPr>
              <w:t>1537,53</w:t>
            </w:r>
          </w:p>
        </w:tc>
      </w:tr>
      <w:tr w:rsidR="00A742D4" w:rsidRPr="00DD57CB" w14:paraId="5A297073" w14:textId="77777777" w:rsidTr="00886CB3">
        <w:trPr>
          <w:gridAfter w:val="1"/>
          <w:wAfter w:w="14" w:type="dxa"/>
        </w:trPr>
        <w:tc>
          <w:tcPr>
            <w:tcW w:w="636" w:type="dxa"/>
          </w:tcPr>
          <w:p w14:paraId="07D3FD3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22</w:t>
            </w:r>
          </w:p>
        </w:tc>
        <w:tc>
          <w:tcPr>
            <w:tcW w:w="2011" w:type="dxa"/>
            <w:vAlign w:val="bottom"/>
          </w:tcPr>
          <w:p w14:paraId="6AA6769B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rPr>
                <w:rFonts w:ascii="Times New Roman" w:hAnsi="Times New Roman"/>
                <w:lang w:val="uk-UA"/>
              </w:rPr>
            </w:pPr>
            <w:proofErr w:type="spellStart"/>
            <w:r w:rsidRPr="00DD57CB">
              <w:rPr>
                <w:rFonts w:ascii="Times New Roman" w:hAnsi="Times New Roman"/>
                <w:lang w:eastAsia="ru-RU"/>
              </w:rPr>
              <w:t>Обсяг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послуг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 xml:space="preserve">, </w:t>
            </w:r>
            <w:proofErr w:type="spellStart"/>
            <w:r w:rsidRPr="00DD57CB">
              <w:rPr>
                <w:rFonts w:ascii="Times New Roman" w:hAnsi="Times New Roman"/>
                <w:lang w:eastAsia="ru-RU"/>
              </w:rPr>
              <w:t>м.куб</w:t>
            </w:r>
            <w:proofErr w:type="spellEnd"/>
            <w:r w:rsidRPr="00DD57CB">
              <w:rPr>
                <w:rFonts w:ascii="Times New Roman" w:hAnsi="Times New Roman"/>
                <w:lang w:eastAsia="ru-RU"/>
              </w:rPr>
              <w:t>.</w:t>
            </w:r>
          </w:p>
        </w:tc>
        <w:tc>
          <w:tcPr>
            <w:tcW w:w="1323" w:type="dxa"/>
          </w:tcPr>
          <w:p w14:paraId="0F20FEAA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DD57CB">
              <w:rPr>
                <w:rFonts w:ascii="Times New Roman" w:hAnsi="Times New Roman"/>
              </w:rPr>
              <w:t>117281,00</w:t>
            </w:r>
          </w:p>
        </w:tc>
        <w:tc>
          <w:tcPr>
            <w:tcW w:w="992" w:type="dxa"/>
          </w:tcPr>
          <w:p w14:paraId="7FD677E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х</w:t>
            </w:r>
          </w:p>
        </w:tc>
        <w:tc>
          <w:tcPr>
            <w:tcW w:w="1276" w:type="dxa"/>
          </w:tcPr>
          <w:p w14:paraId="61C1CE7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DD57CB">
              <w:rPr>
                <w:rFonts w:ascii="Times New Roman" w:hAnsi="Times New Roman"/>
              </w:rPr>
              <w:t>16972,56</w:t>
            </w:r>
          </w:p>
        </w:tc>
        <w:tc>
          <w:tcPr>
            <w:tcW w:w="992" w:type="dxa"/>
          </w:tcPr>
          <w:p w14:paraId="6319F834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х</w:t>
            </w:r>
          </w:p>
        </w:tc>
        <w:tc>
          <w:tcPr>
            <w:tcW w:w="992" w:type="dxa"/>
          </w:tcPr>
          <w:p w14:paraId="7653C857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DD57CB">
              <w:rPr>
                <w:rFonts w:ascii="Times New Roman" w:hAnsi="Times New Roman"/>
              </w:rPr>
              <w:t>7521,93</w:t>
            </w:r>
          </w:p>
        </w:tc>
        <w:tc>
          <w:tcPr>
            <w:tcW w:w="931" w:type="dxa"/>
          </w:tcPr>
          <w:p w14:paraId="0739AF90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х</w:t>
            </w:r>
          </w:p>
        </w:tc>
        <w:tc>
          <w:tcPr>
            <w:tcW w:w="1065" w:type="dxa"/>
            <w:gridSpan w:val="2"/>
          </w:tcPr>
          <w:p w14:paraId="4B10E7D3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DD57CB">
              <w:rPr>
                <w:rFonts w:ascii="Times New Roman" w:hAnsi="Times New Roman"/>
              </w:rPr>
              <w:t>771,48</w:t>
            </w:r>
          </w:p>
        </w:tc>
        <w:tc>
          <w:tcPr>
            <w:tcW w:w="1006" w:type="dxa"/>
          </w:tcPr>
          <w:p w14:paraId="629A728D" w14:textId="77777777" w:rsidR="00A742D4" w:rsidRPr="00DD57CB" w:rsidRDefault="00A742D4" w:rsidP="00886CB3">
            <w:pPr>
              <w:tabs>
                <w:tab w:val="left" w:pos="6724"/>
              </w:tabs>
              <w:spacing w:after="0" w:line="240" w:lineRule="auto"/>
              <w:jc w:val="center"/>
              <w:rPr>
                <w:rFonts w:ascii="Times New Roman" w:hAnsi="Times New Roman"/>
                <w:lang w:val="uk-UA"/>
              </w:rPr>
            </w:pPr>
            <w:r w:rsidRPr="00DD57CB">
              <w:rPr>
                <w:rFonts w:ascii="Times New Roman" w:hAnsi="Times New Roman"/>
                <w:lang w:val="uk-UA"/>
              </w:rPr>
              <w:t>х</w:t>
            </w:r>
          </w:p>
        </w:tc>
      </w:tr>
    </w:tbl>
    <w:p w14:paraId="1E31F4D1" w14:textId="77777777" w:rsidR="00A742D4" w:rsidRDefault="00A742D4" w:rsidP="00A742D4">
      <w:pPr>
        <w:spacing w:after="0" w:line="240" w:lineRule="auto"/>
        <w:ind w:firstLine="539"/>
        <w:jc w:val="both"/>
        <w:rPr>
          <w:rFonts w:ascii="Times New Roman" w:hAnsi="Times New Roman"/>
          <w:b/>
          <w:sz w:val="24"/>
          <w:szCs w:val="24"/>
          <w:lang w:val="uk-UA" w:eastAsia="ru-RU"/>
        </w:rPr>
      </w:pPr>
    </w:p>
    <w:p w14:paraId="4708B4C3" w14:textId="0DB65534" w:rsidR="006929D2" w:rsidRDefault="006929D2" w:rsidP="00A742D4">
      <w:pPr>
        <w:spacing w:after="0" w:line="240" w:lineRule="auto"/>
        <w:ind w:firstLine="53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033DBA">
        <w:rPr>
          <w:rFonts w:ascii="Times New Roman" w:hAnsi="Times New Roman"/>
          <w:b/>
          <w:sz w:val="24"/>
          <w:szCs w:val="24"/>
          <w:lang w:val="uk-UA" w:eastAsia="ru-RU"/>
        </w:rPr>
        <w:t xml:space="preserve">ТОВ «А-МУССОН» приймає зауваження і пропозиції від фізичних та юридичних осіб протягом 7 календарних днів з дня розміщення цього повідомлення за </w:t>
      </w:r>
      <w:proofErr w:type="spellStart"/>
      <w:r w:rsidRPr="00033DBA">
        <w:rPr>
          <w:rFonts w:ascii="Times New Roman" w:hAnsi="Times New Roman"/>
          <w:b/>
          <w:sz w:val="24"/>
          <w:szCs w:val="24"/>
          <w:lang w:val="uk-UA" w:eastAsia="ru-RU"/>
        </w:rPr>
        <w:t>адресою</w:t>
      </w:r>
      <w:proofErr w:type="spellEnd"/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>: 4000</w:t>
      </w:r>
      <w:r>
        <w:rPr>
          <w:rFonts w:ascii="Times New Roman" w:hAnsi="Times New Roman"/>
          <w:b/>
          <w:sz w:val="24"/>
          <w:szCs w:val="24"/>
          <w:lang w:val="uk-UA" w:eastAsia="ru-RU"/>
        </w:rPr>
        <w:t>4</w:t>
      </w:r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 xml:space="preserve">, </w:t>
      </w:r>
      <w:r w:rsidR="00DD57CB">
        <w:rPr>
          <w:rFonts w:ascii="Times New Roman" w:hAnsi="Times New Roman"/>
          <w:b/>
          <w:sz w:val="24"/>
          <w:szCs w:val="24"/>
          <w:lang w:val="uk-UA" w:eastAsia="ru-RU"/>
        </w:rPr>
        <w:t xml:space="preserve">                        </w:t>
      </w:r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 xml:space="preserve">м. Суми, вул. </w:t>
      </w:r>
      <w:r w:rsidR="0001622E">
        <w:rPr>
          <w:rFonts w:ascii="Times New Roman" w:hAnsi="Times New Roman"/>
          <w:b/>
          <w:sz w:val="24"/>
          <w:szCs w:val="24"/>
          <w:lang w:val="uk-UA" w:eastAsia="ru-RU"/>
        </w:rPr>
        <w:t>Гетьмана Павла Скоропадського</w:t>
      </w:r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>,</w:t>
      </w:r>
      <w:r w:rsidR="00A742D4">
        <w:rPr>
          <w:rFonts w:ascii="Times New Roman" w:hAnsi="Times New Roman"/>
          <w:b/>
          <w:sz w:val="24"/>
          <w:szCs w:val="24"/>
          <w:lang w:val="uk-UA" w:eastAsia="ru-RU"/>
        </w:rPr>
        <w:t xml:space="preserve"> буд.</w:t>
      </w:r>
      <w:r>
        <w:rPr>
          <w:rFonts w:ascii="Times New Roman" w:hAnsi="Times New Roman"/>
          <w:b/>
          <w:sz w:val="24"/>
          <w:szCs w:val="24"/>
          <w:lang w:val="uk-UA" w:eastAsia="ru-RU"/>
        </w:rPr>
        <w:t>10/1</w:t>
      </w:r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>, оф. 2</w:t>
      </w:r>
      <w:r>
        <w:rPr>
          <w:rFonts w:ascii="Times New Roman" w:hAnsi="Times New Roman"/>
          <w:b/>
          <w:sz w:val="24"/>
          <w:szCs w:val="24"/>
          <w:lang w:val="uk-UA" w:eastAsia="ru-RU"/>
        </w:rPr>
        <w:t>7</w:t>
      </w:r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 xml:space="preserve">, </w:t>
      </w:r>
      <w:proofErr w:type="spellStart"/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>тел</w:t>
      </w:r>
      <w:proofErr w:type="spellEnd"/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 xml:space="preserve">. (0542) </w:t>
      </w:r>
      <w:r>
        <w:rPr>
          <w:rFonts w:ascii="Times New Roman" w:hAnsi="Times New Roman"/>
          <w:b/>
          <w:sz w:val="24"/>
          <w:szCs w:val="24"/>
          <w:lang w:val="uk-UA" w:eastAsia="ru-RU"/>
        </w:rPr>
        <w:t>775-771</w:t>
      </w:r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 xml:space="preserve">, </w:t>
      </w:r>
      <w:r w:rsidR="00197122">
        <w:rPr>
          <w:rFonts w:ascii="Times New Roman" w:hAnsi="Times New Roman"/>
          <w:b/>
          <w:sz w:val="24"/>
          <w:szCs w:val="24"/>
          <w:lang w:val="uk-UA" w:eastAsia="ru-RU"/>
        </w:rPr>
        <w:t xml:space="preserve">                       </w:t>
      </w:r>
      <w:bookmarkStart w:id="1" w:name="_GoBack"/>
      <w:bookmarkEnd w:id="1"/>
      <w:proofErr w:type="spellStart"/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>ел</w:t>
      </w:r>
      <w:proofErr w:type="spellEnd"/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 xml:space="preserve">. адреса: </w:t>
      </w:r>
      <w:r w:rsidRPr="0018132A">
        <w:rPr>
          <w:rFonts w:ascii="Times New Roman" w:hAnsi="Times New Roman"/>
          <w:b/>
          <w:sz w:val="24"/>
          <w:szCs w:val="24"/>
          <w:lang w:val="en-US" w:eastAsia="ru-RU"/>
        </w:rPr>
        <w:t>a</w:t>
      </w:r>
      <w:r w:rsidRPr="0018132A">
        <w:rPr>
          <w:rFonts w:ascii="Times New Roman" w:hAnsi="Times New Roman"/>
          <w:b/>
          <w:sz w:val="24"/>
          <w:szCs w:val="24"/>
          <w:lang w:eastAsia="ru-RU"/>
        </w:rPr>
        <w:t>-</w:t>
      </w:r>
      <w:proofErr w:type="spellStart"/>
      <w:r w:rsidRPr="0018132A">
        <w:rPr>
          <w:rFonts w:ascii="Times New Roman" w:hAnsi="Times New Roman"/>
          <w:b/>
          <w:sz w:val="24"/>
          <w:szCs w:val="24"/>
          <w:lang w:val="en-US" w:eastAsia="ru-RU"/>
        </w:rPr>
        <w:t>musson</w:t>
      </w:r>
      <w:proofErr w:type="spellEnd"/>
      <w:r w:rsidRPr="0018132A">
        <w:rPr>
          <w:rFonts w:ascii="Times New Roman" w:hAnsi="Times New Roman"/>
          <w:b/>
          <w:sz w:val="24"/>
          <w:szCs w:val="24"/>
          <w:lang w:eastAsia="ru-RU"/>
        </w:rPr>
        <w:t>@</w:t>
      </w:r>
      <w:proofErr w:type="spellStart"/>
      <w:r w:rsidRPr="0018132A">
        <w:rPr>
          <w:rFonts w:ascii="Times New Roman" w:hAnsi="Times New Roman"/>
          <w:b/>
          <w:sz w:val="24"/>
          <w:szCs w:val="24"/>
          <w:lang w:val="en-US" w:eastAsia="ru-RU"/>
        </w:rPr>
        <w:t>ukr</w:t>
      </w:r>
      <w:proofErr w:type="spellEnd"/>
      <w:r w:rsidRPr="0018132A">
        <w:rPr>
          <w:rFonts w:ascii="Times New Roman" w:hAnsi="Times New Roman"/>
          <w:b/>
          <w:sz w:val="24"/>
          <w:szCs w:val="24"/>
          <w:lang w:eastAsia="ru-RU"/>
        </w:rPr>
        <w:t>.</w:t>
      </w:r>
      <w:r w:rsidRPr="0018132A">
        <w:rPr>
          <w:rFonts w:ascii="Times New Roman" w:hAnsi="Times New Roman"/>
          <w:b/>
          <w:sz w:val="24"/>
          <w:szCs w:val="24"/>
          <w:lang w:val="en-US" w:eastAsia="ru-RU"/>
        </w:rPr>
        <w:t>net</w:t>
      </w:r>
      <w:r w:rsidRPr="0018132A">
        <w:rPr>
          <w:rFonts w:ascii="Times New Roman" w:hAnsi="Times New Roman"/>
          <w:b/>
          <w:sz w:val="24"/>
          <w:szCs w:val="24"/>
          <w:lang w:eastAsia="ru-RU"/>
        </w:rPr>
        <w:t>.</w:t>
      </w:r>
      <w:r w:rsidRPr="0018132A">
        <w:rPr>
          <w:rFonts w:ascii="Times New Roman" w:hAnsi="Times New Roman"/>
          <w:b/>
          <w:sz w:val="24"/>
          <w:szCs w:val="24"/>
          <w:lang w:val="uk-UA" w:eastAsia="ru-RU"/>
        </w:rPr>
        <w:t xml:space="preserve"> </w:t>
      </w:r>
    </w:p>
    <w:p w14:paraId="277F0BB6" w14:textId="77777777" w:rsidR="00A742D4" w:rsidRDefault="00A742D4" w:rsidP="00A742D4">
      <w:pPr>
        <w:spacing w:after="0"/>
        <w:rPr>
          <w:rFonts w:ascii="Times New Roman" w:hAnsi="Times New Roman"/>
          <w:b/>
          <w:sz w:val="24"/>
          <w:szCs w:val="24"/>
          <w:lang w:val="uk-UA"/>
        </w:rPr>
      </w:pPr>
    </w:p>
    <w:p w14:paraId="5AAF16C7" w14:textId="7D89B8AF" w:rsidR="006929D2" w:rsidRPr="0033733B" w:rsidRDefault="006929D2" w:rsidP="00A742D4">
      <w:pPr>
        <w:spacing w:after="0"/>
        <w:rPr>
          <w:rFonts w:ascii="Times New Roman" w:hAnsi="Times New Roman"/>
          <w:b/>
          <w:sz w:val="24"/>
          <w:szCs w:val="24"/>
          <w:lang w:val="uk-UA"/>
        </w:rPr>
      </w:pPr>
      <w:r w:rsidRPr="0033733B">
        <w:rPr>
          <w:rFonts w:ascii="Times New Roman" w:hAnsi="Times New Roman"/>
          <w:b/>
          <w:sz w:val="24"/>
          <w:szCs w:val="24"/>
          <w:lang w:val="uk-UA"/>
        </w:rPr>
        <w:t>Директор</w:t>
      </w:r>
    </w:p>
    <w:p w14:paraId="39FD573E" w14:textId="3E633BA9" w:rsidR="006929D2" w:rsidRDefault="006929D2" w:rsidP="00A742D4">
      <w:pPr>
        <w:tabs>
          <w:tab w:val="left" w:pos="6724"/>
        </w:tabs>
        <w:spacing w:after="0"/>
        <w:rPr>
          <w:rFonts w:ascii="Times New Roman" w:hAnsi="Times New Roman"/>
          <w:b/>
          <w:sz w:val="24"/>
          <w:szCs w:val="24"/>
          <w:lang w:val="uk-UA"/>
        </w:rPr>
      </w:pPr>
      <w:r w:rsidRPr="0033733B">
        <w:rPr>
          <w:rFonts w:ascii="Times New Roman" w:hAnsi="Times New Roman"/>
          <w:b/>
          <w:sz w:val="24"/>
          <w:szCs w:val="24"/>
          <w:lang w:val="uk-UA"/>
        </w:rPr>
        <w:t>ТОВ «А-МУССОН»</w:t>
      </w:r>
      <w:r w:rsidRPr="0033733B">
        <w:rPr>
          <w:rFonts w:ascii="Times New Roman" w:hAnsi="Times New Roman"/>
          <w:b/>
          <w:sz w:val="24"/>
          <w:szCs w:val="24"/>
          <w:lang w:val="uk-UA"/>
        </w:rPr>
        <w:tab/>
      </w:r>
      <w:r w:rsidR="0001622E">
        <w:rPr>
          <w:rFonts w:ascii="Times New Roman" w:hAnsi="Times New Roman"/>
          <w:b/>
          <w:sz w:val="24"/>
          <w:szCs w:val="24"/>
          <w:lang w:val="uk-UA"/>
        </w:rPr>
        <w:t>Олексій ОЛІЙНИК</w:t>
      </w:r>
    </w:p>
    <w:sectPr w:rsidR="006929D2" w:rsidSect="006929D2">
      <w:pgSz w:w="11906" w:h="16838"/>
      <w:pgMar w:top="709" w:right="707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04BF0"/>
    <w:multiLevelType w:val="multilevel"/>
    <w:tmpl w:val="FBB85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EB3DCC"/>
    <w:multiLevelType w:val="multilevel"/>
    <w:tmpl w:val="1A385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BFB210D"/>
    <w:multiLevelType w:val="hybridMultilevel"/>
    <w:tmpl w:val="51C2FE84"/>
    <w:lvl w:ilvl="0" w:tplc="06C04BE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82797F"/>
    <w:multiLevelType w:val="multilevel"/>
    <w:tmpl w:val="9B442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12D4E0D"/>
    <w:multiLevelType w:val="hybridMultilevel"/>
    <w:tmpl w:val="CFA0D2D8"/>
    <w:lvl w:ilvl="0" w:tplc="4CF8353C">
      <w:start w:val="6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8D"/>
    <w:rsid w:val="00003397"/>
    <w:rsid w:val="0001295C"/>
    <w:rsid w:val="0001622E"/>
    <w:rsid w:val="000169AF"/>
    <w:rsid w:val="00024C91"/>
    <w:rsid w:val="00033DBA"/>
    <w:rsid w:val="00050122"/>
    <w:rsid w:val="00054181"/>
    <w:rsid w:val="000555A8"/>
    <w:rsid w:val="00072B4A"/>
    <w:rsid w:val="00073982"/>
    <w:rsid w:val="000846A0"/>
    <w:rsid w:val="00092FF6"/>
    <w:rsid w:val="000B2436"/>
    <w:rsid w:val="000B5681"/>
    <w:rsid w:val="000E2CAD"/>
    <w:rsid w:val="000E3637"/>
    <w:rsid w:val="001503D0"/>
    <w:rsid w:val="00170055"/>
    <w:rsid w:val="0018132A"/>
    <w:rsid w:val="00181A74"/>
    <w:rsid w:val="00197122"/>
    <w:rsid w:val="001B1C9F"/>
    <w:rsid w:val="001D15A3"/>
    <w:rsid w:val="001D40CA"/>
    <w:rsid w:val="00217D48"/>
    <w:rsid w:val="00223E47"/>
    <w:rsid w:val="002252C5"/>
    <w:rsid w:val="0026134B"/>
    <w:rsid w:val="002658D4"/>
    <w:rsid w:val="002759D8"/>
    <w:rsid w:val="002764F6"/>
    <w:rsid w:val="002841E8"/>
    <w:rsid w:val="00296B1C"/>
    <w:rsid w:val="002A51BE"/>
    <w:rsid w:val="002B64D8"/>
    <w:rsid w:val="002B6F88"/>
    <w:rsid w:val="002B72EB"/>
    <w:rsid w:val="002C4150"/>
    <w:rsid w:val="002C7A78"/>
    <w:rsid w:val="002D4589"/>
    <w:rsid w:val="002D7E66"/>
    <w:rsid w:val="003148DB"/>
    <w:rsid w:val="00321857"/>
    <w:rsid w:val="00331793"/>
    <w:rsid w:val="0033250A"/>
    <w:rsid w:val="0033733B"/>
    <w:rsid w:val="0038476E"/>
    <w:rsid w:val="00387545"/>
    <w:rsid w:val="003A0966"/>
    <w:rsid w:val="003A1C8D"/>
    <w:rsid w:val="003A7C0E"/>
    <w:rsid w:val="003C22C1"/>
    <w:rsid w:val="003F0CCA"/>
    <w:rsid w:val="003F6A7F"/>
    <w:rsid w:val="003F74B7"/>
    <w:rsid w:val="00400F7A"/>
    <w:rsid w:val="00430E9C"/>
    <w:rsid w:val="00435422"/>
    <w:rsid w:val="004472C2"/>
    <w:rsid w:val="0045099B"/>
    <w:rsid w:val="004536E8"/>
    <w:rsid w:val="004652E1"/>
    <w:rsid w:val="00466DD0"/>
    <w:rsid w:val="004C22BB"/>
    <w:rsid w:val="004C2641"/>
    <w:rsid w:val="004C6318"/>
    <w:rsid w:val="004D39EC"/>
    <w:rsid w:val="004E1987"/>
    <w:rsid w:val="004F36C8"/>
    <w:rsid w:val="00500BB2"/>
    <w:rsid w:val="0050201E"/>
    <w:rsid w:val="0051722A"/>
    <w:rsid w:val="00523EF7"/>
    <w:rsid w:val="005427F9"/>
    <w:rsid w:val="00582F68"/>
    <w:rsid w:val="005839DB"/>
    <w:rsid w:val="0058431F"/>
    <w:rsid w:val="00613BF2"/>
    <w:rsid w:val="006239E7"/>
    <w:rsid w:val="00625474"/>
    <w:rsid w:val="00635DF2"/>
    <w:rsid w:val="006528C9"/>
    <w:rsid w:val="00682CA9"/>
    <w:rsid w:val="006929D2"/>
    <w:rsid w:val="006A145B"/>
    <w:rsid w:val="006A693E"/>
    <w:rsid w:val="006B3425"/>
    <w:rsid w:val="006C04B9"/>
    <w:rsid w:val="006C0834"/>
    <w:rsid w:val="006D7B62"/>
    <w:rsid w:val="006E02C7"/>
    <w:rsid w:val="006F28B5"/>
    <w:rsid w:val="006F5D79"/>
    <w:rsid w:val="00730E17"/>
    <w:rsid w:val="00757D41"/>
    <w:rsid w:val="00783919"/>
    <w:rsid w:val="00793D0E"/>
    <w:rsid w:val="007959B3"/>
    <w:rsid w:val="007A46DF"/>
    <w:rsid w:val="007A6B6D"/>
    <w:rsid w:val="007D4454"/>
    <w:rsid w:val="007E076B"/>
    <w:rsid w:val="007E6FE5"/>
    <w:rsid w:val="00804FBD"/>
    <w:rsid w:val="00805EC1"/>
    <w:rsid w:val="00807D5B"/>
    <w:rsid w:val="00811548"/>
    <w:rsid w:val="00813898"/>
    <w:rsid w:val="00843567"/>
    <w:rsid w:val="00890599"/>
    <w:rsid w:val="00895943"/>
    <w:rsid w:val="008B25AA"/>
    <w:rsid w:val="008B5FF8"/>
    <w:rsid w:val="008E1841"/>
    <w:rsid w:val="00907CD9"/>
    <w:rsid w:val="00912EC9"/>
    <w:rsid w:val="00913E1A"/>
    <w:rsid w:val="0093211B"/>
    <w:rsid w:val="00933308"/>
    <w:rsid w:val="00940EB1"/>
    <w:rsid w:val="00944985"/>
    <w:rsid w:val="009457CB"/>
    <w:rsid w:val="00966367"/>
    <w:rsid w:val="00977F2B"/>
    <w:rsid w:val="009817EA"/>
    <w:rsid w:val="00985685"/>
    <w:rsid w:val="009B6028"/>
    <w:rsid w:val="009C0434"/>
    <w:rsid w:val="009D6CC7"/>
    <w:rsid w:val="00A37C1D"/>
    <w:rsid w:val="00A4714D"/>
    <w:rsid w:val="00A50CD1"/>
    <w:rsid w:val="00A742D4"/>
    <w:rsid w:val="00A87917"/>
    <w:rsid w:val="00A93BC9"/>
    <w:rsid w:val="00A946EF"/>
    <w:rsid w:val="00AA0CEE"/>
    <w:rsid w:val="00AA1CD3"/>
    <w:rsid w:val="00AA3092"/>
    <w:rsid w:val="00AB16B2"/>
    <w:rsid w:val="00B10FB9"/>
    <w:rsid w:val="00BC0387"/>
    <w:rsid w:val="00C01213"/>
    <w:rsid w:val="00C802BB"/>
    <w:rsid w:val="00C80D95"/>
    <w:rsid w:val="00C85D51"/>
    <w:rsid w:val="00C93F3C"/>
    <w:rsid w:val="00CA1016"/>
    <w:rsid w:val="00CA5918"/>
    <w:rsid w:val="00CE0DDD"/>
    <w:rsid w:val="00CE553C"/>
    <w:rsid w:val="00CF622D"/>
    <w:rsid w:val="00D01FC9"/>
    <w:rsid w:val="00D03EA4"/>
    <w:rsid w:val="00D3554A"/>
    <w:rsid w:val="00D37BDA"/>
    <w:rsid w:val="00D60619"/>
    <w:rsid w:val="00D620CC"/>
    <w:rsid w:val="00D65486"/>
    <w:rsid w:val="00D730EB"/>
    <w:rsid w:val="00DA2698"/>
    <w:rsid w:val="00DC340B"/>
    <w:rsid w:val="00DC39C5"/>
    <w:rsid w:val="00DC757A"/>
    <w:rsid w:val="00DD57CB"/>
    <w:rsid w:val="00DE5B01"/>
    <w:rsid w:val="00E03476"/>
    <w:rsid w:val="00E15B20"/>
    <w:rsid w:val="00E507BA"/>
    <w:rsid w:val="00ED07EA"/>
    <w:rsid w:val="00EF22C9"/>
    <w:rsid w:val="00EF3EFE"/>
    <w:rsid w:val="00F03C30"/>
    <w:rsid w:val="00F23A1B"/>
    <w:rsid w:val="00F31BBD"/>
    <w:rsid w:val="00F37931"/>
    <w:rsid w:val="00F41564"/>
    <w:rsid w:val="00F46605"/>
    <w:rsid w:val="00F637AA"/>
    <w:rsid w:val="00F85890"/>
    <w:rsid w:val="00F90651"/>
    <w:rsid w:val="00F93F44"/>
    <w:rsid w:val="00FD419A"/>
    <w:rsid w:val="00FD74BE"/>
    <w:rsid w:val="00FE3662"/>
    <w:rsid w:val="00FF360F"/>
    <w:rsid w:val="00FF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B8D3F87"/>
  <w15:docId w15:val="{14724F7C-A47B-4234-BE0D-8E2D8D989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418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fm81840785">
    <w:name w:val="xfm_81840785"/>
    <w:uiPriority w:val="99"/>
    <w:rsid w:val="003148DB"/>
  </w:style>
  <w:style w:type="paragraph" w:customStyle="1" w:styleId="docdata">
    <w:name w:val="docdata"/>
    <w:aliases w:val="docy,v5,4287,baiaagaaboqcaaadua4aaaxgdgaaaaaaaaaaaaaaaaaaaaaaaaaaaaaaaaaaaaaaaaaaaaaaaaaaaaaaaaaaaaaaaaaaaaaaaaaaaaaaaaaaaaaaaaaaaaaaaaaaaaaaaaaaaaaaaaaaaaaaaaaaaaaaaaaaaaaaaaaaaaaaaaaaaaaaaaaaaaaaaaaaaaaaaaaaaaaaaaaaaaaaaaaaaaaaaaaaaaaaaaaaaaaa"/>
    <w:basedOn w:val="a"/>
    <w:rsid w:val="00D3554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rvps1">
    <w:name w:val="rvps1"/>
    <w:basedOn w:val="a"/>
    <w:rsid w:val="001B1C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rvts15">
    <w:name w:val="rvts15"/>
    <w:basedOn w:val="a0"/>
    <w:rsid w:val="001B1C9F"/>
  </w:style>
  <w:style w:type="paragraph" w:customStyle="1" w:styleId="rvps4">
    <w:name w:val="rvps4"/>
    <w:basedOn w:val="a"/>
    <w:rsid w:val="001B1C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rvts23">
    <w:name w:val="rvts23"/>
    <w:basedOn w:val="a0"/>
    <w:rsid w:val="001B1C9F"/>
  </w:style>
  <w:style w:type="paragraph" w:customStyle="1" w:styleId="rvps7">
    <w:name w:val="rvps7"/>
    <w:basedOn w:val="a"/>
    <w:rsid w:val="001B1C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rvts9">
    <w:name w:val="rvts9"/>
    <w:basedOn w:val="a0"/>
    <w:rsid w:val="001B1C9F"/>
  </w:style>
  <w:style w:type="paragraph" w:customStyle="1" w:styleId="rvps6">
    <w:name w:val="rvps6"/>
    <w:basedOn w:val="a"/>
    <w:rsid w:val="001B1C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89594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A6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0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8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8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8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2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94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21042-E7D2-4E3E-AF88-C568AAEC8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5461</Words>
  <Characters>3114</Characters>
  <Application>Microsoft Office Word</Application>
  <DocSecurity>0</DocSecurity>
  <Lines>25</Lines>
  <Paragraphs>17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ТОВ «А МУССОН» доводить до відома споживачів послуг з вивезення твердих побутових, великогабаритних та ремонтних відходів наступну інформацію</vt:lpstr>
      <vt:lpstr>ТОВ «А МУССОН» доводить до відома споживачів послуг з вивезення твердих побутових, великогабаритних та ремонтних відходів наступну інформацію</vt:lpstr>
    </vt:vector>
  </TitlesOfParts>
  <Company>MasterPC</Company>
  <LinksUpToDate>false</LinksUpToDate>
  <CharactersWithSpaces>8558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ТОВ «А МУССОН» доводить до відома споживачів послуг з вивезення твердих побутових, великогабаритних та ремонтних відходів наступну інформацію</dc:title>
  <dc:creator>Asp.Net</dc:creator>
  <cp:lastModifiedBy>RePack by Diakov</cp:lastModifiedBy>
  <cp:revision>2</cp:revision>
  <cp:lastPrinted>2018-01-23T08:46:00Z</cp:lastPrinted>
  <dcterms:created xsi:type="dcterms:W3CDTF">2026-05-05T12:46:00Z</dcterms:created>
  <dcterms:modified xsi:type="dcterms:W3CDTF">2026-05-05T12:46:00Z</dcterms:modified>
</cp:coreProperties>
</file>