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5323C" w14:textId="486172B8" w:rsidR="004472C2" w:rsidRPr="00933308" w:rsidRDefault="004472C2" w:rsidP="0026134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D620CC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 xml:space="preserve">ТОВ «А МУССОН» доводить до відома споживачів послуг з </w:t>
      </w:r>
      <w:r w:rsidR="00933308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>поводження з відходами</w:t>
      </w:r>
    </w:p>
    <w:p w14:paraId="5255121F" w14:textId="31EB3055" w:rsidR="004472C2" w:rsidRDefault="004472C2" w:rsidP="00625474">
      <w:pPr>
        <w:spacing w:after="0" w:line="225" w:lineRule="atLeast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3A1C8D">
        <w:rPr>
          <w:rFonts w:ascii="Times New Roman" w:hAnsi="Times New Roman"/>
          <w:sz w:val="24"/>
          <w:szCs w:val="24"/>
          <w:lang w:val="uk-UA"/>
        </w:rPr>
        <w:t xml:space="preserve">ТОВ «А-МУССОН», на виконання наказу Міністерства регіонального розвитку, будівництва та житлово-комунального </w:t>
      </w:r>
      <w:r w:rsidRPr="00AB16B2">
        <w:rPr>
          <w:rFonts w:ascii="Times New Roman" w:hAnsi="Times New Roman"/>
          <w:sz w:val="24"/>
          <w:szCs w:val="24"/>
          <w:lang w:val="uk-UA"/>
        </w:rPr>
        <w:t xml:space="preserve">господарства </w:t>
      </w:r>
      <w:r w:rsidR="00AB16B2" w:rsidRPr="00AB16B2">
        <w:rPr>
          <w:rFonts w:ascii="Times New Roman" w:hAnsi="Times New Roman"/>
          <w:sz w:val="24"/>
          <w:szCs w:val="24"/>
          <w:lang w:val="uk-UA"/>
        </w:rPr>
        <w:t>України № 130 від 05.06.2018</w:t>
      </w:r>
      <w:r w:rsidRPr="00AB16B2">
        <w:rPr>
          <w:rFonts w:ascii="Times New Roman" w:hAnsi="Times New Roman"/>
          <w:sz w:val="24"/>
          <w:szCs w:val="24"/>
          <w:lang w:val="uk-UA"/>
        </w:rPr>
        <w:t xml:space="preserve"> р. «Про затвердження Порядку </w:t>
      </w:r>
      <w:r w:rsidR="00AB16B2" w:rsidRPr="00AB16B2">
        <w:rPr>
          <w:rFonts w:ascii="Times New Roman" w:hAnsi="Times New Roman"/>
          <w:sz w:val="24"/>
          <w:szCs w:val="24"/>
          <w:lang w:val="uk-UA"/>
        </w:rPr>
        <w:t>інформування споживачів про намір зміни</w:t>
      </w:r>
      <w:r w:rsidRPr="00AB16B2">
        <w:rPr>
          <w:rFonts w:ascii="Times New Roman" w:hAnsi="Times New Roman"/>
          <w:sz w:val="24"/>
          <w:szCs w:val="24"/>
          <w:lang w:val="uk-UA"/>
        </w:rPr>
        <w:t xml:space="preserve"> цін/тарифів</w:t>
      </w:r>
      <w:r w:rsidR="00AB16B2" w:rsidRPr="00AB16B2">
        <w:rPr>
          <w:rFonts w:ascii="Times New Roman" w:hAnsi="Times New Roman"/>
          <w:sz w:val="24"/>
          <w:szCs w:val="24"/>
          <w:lang w:val="uk-UA"/>
        </w:rPr>
        <w:t xml:space="preserve"> на комунальні послуги</w:t>
      </w:r>
      <w:r w:rsidRPr="00AB16B2">
        <w:rPr>
          <w:rFonts w:ascii="Times New Roman" w:hAnsi="Times New Roman"/>
          <w:sz w:val="24"/>
          <w:szCs w:val="24"/>
          <w:lang w:val="uk-UA"/>
        </w:rPr>
        <w:t xml:space="preserve"> з обґрунтуванням її необхідності та про врахування відповідної позиції територіальних громад» інформує споживачів м. Суми про намір здійснити</w:t>
      </w:r>
      <w:r w:rsidRPr="003A1C8D">
        <w:rPr>
          <w:rFonts w:ascii="Times New Roman" w:hAnsi="Times New Roman"/>
          <w:sz w:val="24"/>
          <w:szCs w:val="24"/>
          <w:lang w:val="uk-UA"/>
        </w:rPr>
        <w:t xml:space="preserve"> зміну тарифів на послугу </w:t>
      </w:r>
      <w:r w:rsidR="00933308">
        <w:rPr>
          <w:rFonts w:ascii="Times New Roman" w:hAnsi="Times New Roman"/>
          <w:sz w:val="24"/>
          <w:szCs w:val="24"/>
          <w:lang w:val="uk-UA"/>
        </w:rPr>
        <w:t>з поводження з відходами (</w:t>
      </w:r>
      <w:r>
        <w:rPr>
          <w:rFonts w:ascii="Times New Roman" w:hAnsi="Times New Roman"/>
          <w:sz w:val="24"/>
          <w:szCs w:val="24"/>
          <w:lang w:val="uk-UA"/>
        </w:rPr>
        <w:t>збирання,</w:t>
      </w:r>
      <w:r w:rsidRPr="003A1C8D">
        <w:rPr>
          <w:rFonts w:ascii="Times New Roman" w:hAnsi="Times New Roman"/>
          <w:sz w:val="24"/>
          <w:szCs w:val="24"/>
          <w:lang w:val="uk-UA"/>
        </w:rPr>
        <w:t xml:space="preserve"> вивезення твердих побутових</w:t>
      </w:r>
      <w:r>
        <w:rPr>
          <w:rFonts w:ascii="Times New Roman" w:hAnsi="Times New Roman"/>
          <w:sz w:val="24"/>
          <w:szCs w:val="24"/>
          <w:lang w:val="uk-UA"/>
        </w:rPr>
        <w:t>, великогабаритних та ремонтних відходів</w:t>
      </w:r>
      <w:r w:rsidR="00933308">
        <w:rPr>
          <w:rFonts w:ascii="Times New Roman" w:hAnsi="Times New Roman"/>
          <w:sz w:val="24"/>
          <w:szCs w:val="24"/>
          <w:lang w:val="uk-UA"/>
        </w:rPr>
        <w:t>, захоронення)</w:t>
      </w:r>
      <w:r w:rsidRPr="003A1C8D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24A4FF70" w14:textId="77777777" w:rsidR="004472C2" w:rsidRDefault="004472C2" w:rsidP="00625474">
      <w:pPr>
        <w:spacing w:after="0" w:line="225" w:lineRule="atLeast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B7C4EF4" w14:textId="775697D9" w:rsidR="006D7B62" w:rsidRPr="00075EBB" w:rsidRDefault="004472C2" w:rsidP="00075EBB">
      <w:pPr>
        <w:spacing w:after="0" w:line="225" w:lineRule="atLeast"/>
        <w:ind w:firstLine="5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F36C8">
        <w:rPr>
          <w:rFonts w:ascii="Times New Roman" w:hAnsi="Times New Roman"/>
          <w:b/>
          <w:sz w:val="24"/>
          <w:szCs w:val="24"/>
          <w:lang w:val="uk-UA"/>
        </w:rPr>
        <w:t xml:space="preserve">Тарифи на послуги з </w:t>
      </w:r>
      <w:r w:rsidR="00933308">
        <w:rPr>
          <w:rFonts w:ascii="Times New Roman" w:hAnsi="Times New Roman"/>
          <w:b/>
          <w:sz w:val="24"/>
          <w:szCs w:val="24"/>
          <w:lang w:val="uk-UA"/>
        </w:rPr>
        <w:t xml:space="preserve">поводження з відходами </w:t>
      </w:r>
      <w:r w:rsidRPr="004F36C8">
        <w:rPr>
          <w:rFonts w:ascii="Times New Roman" w:hAnsi="Times New Roman"/>
          <w:b/>
          <w:sz w:val="24"/>
          <w:szCs w:val="24"/>
          <w:lang w:val="uk-UA"/>
        </w:rPr>
        <w:t xml:space="preserve"> для всіх груп споживачів</w:t>
      </w:r>
    </w:p>
    <w:tbl>
      <w:tblPr>
        <w:tblW w:w="523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64"/>
        <w:gridCol w:w="1192"/>
        <w:gridCol w:w="1629"/>
        <w:gridCol w:w="1286"/>
        <w:gridCol w:w="51"/>
        <w:gridCol w:w="734"/>
        <w:gridCol w:w="632"/>
        <w:gridCol w:w="775"/>
        <w:gridCol w:w="945"/>
        <w:gridCol w:w="392"/>
        <w:gridCol w:w="324"/>
        <w:gridCol w:w="901"/>
        <w:gridCol w:w="899"/>
        <w:gridCol w:w="732"/>
      </w:tblGrid>
      <w:tr w:rsidR="00CE553C" w:rsidRPr="00AA0CEE" w14:paraId="1EDE382F" w14:textId="77777777" w:rsidTr="00031DCE">
        <w:trPr>
          <w:trHeight w:val="720"/>
          <w:tblCellSpacing w:w="15" w:type="dxa"/>
        </w:trPr>
        <w:tc>
          <w:tcPr>
            <w:tcW w:w="420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14:paraId="3AEDAC53" w14:textId="77777777" w:rsidR="00933308" w:rsidRPr="00AB16B2" w:rsidRDefault="00933308" w:rsidP="00AB16B2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0" w:name="_Hlk46390341"/>
            <w:r w:rsidRPr="00AB16B2">
              <w:rPr>
                <w:rFonts w:ascii="Times New Roman" w:hAnsi="Times New Roman"/>
                <w:b/>
                <w:bCs/>
              </w:rPr>
              <w:t xml:space="preserve">№ </w:t>
            </w:r>
            <w:proofErr w:type="gramStart"/>
            <w:r w:rsidRPr="00AB16B2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AB16B2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80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AF8C325" w14:textId="77777777" w:rsidR="00933308" w:rsidRPr="00AB16B2" w:rsidRDefault="00933308" w:rsidP="00AB16B2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B16B2">
              <w:rPr>
                <w:rFonts w:ascii="Times New Roman" w:hAnsi="Times New Roman"/>
                <w:b/>
                <w:lang w:val="uk-UA"/>
              </w:rPr>
              <w:t>Тарифи на послугу зі збирання, вивезення відходів</w:t>
            </w:r>
          </w:p>
        </w:tc>
        <w:tc>
          <w:tcPr>
            <w:tcW w:w="3456" w:type="dxa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B839C6D" w14:textId="50BFCFCA" w:rsidR="00933308" w:rsidRPr="008D6E77" w:rsidRDefault="00933308" w:rsidP="00AB16B2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AB16B2">
              <w:rPr>
                <w:rFonts w:ascii="Times New Roman" w:hAnsi="Times New Roman"/>
                <w:b/>
                <w:bCs/>
                <w:lang w:val="uk-UA"/>
              </w:rPr>
              <w:t>Д</w:t>
            </w:r>
            <w:proofErr w:type="spellStart"/>
            <w:r w:rsidRPr="00AB16B2">
              <w:rPr>
                <w:rFonts w:ascii="Times New Roman" w:hAnsi="Times New Roman"/>
                <w:b/>
                <w:bCs/>
              </w:rPr>
              <w:t>іючи</w:t>
            </w:r>
            <w:proofErr w:type="spellEnd"/>
            <w:r w:rsidRPr="00AB16B2">
              <w:rPr>
                <w:rFonts w:ascii="Times New Roman" w:hAnsi="Times New Roman"/>
                <w:b/>
                <w:bCs/>
                <w:lang w:val="uk-UA"/>
              </w:rPr>
              <w:t>й</w:t>
            </w:r>
            <w:r w:rsidRPr="00AB16B2">
              <w:rPr>
                <w:rFonts w:ascii="Times New Roman" w:hAnsi="Times New Roman"/>
                <w:b/>
                <w:bCs/>
              </w:rPr>
              <w:t xml:space="preserve"> </w:t>
            </w:r>
            <w:r w:rsidR="008D6E77">
              <w:rPr>
                <w:rFonts w:ascii="Times New Roman" w:hAnsi="Times New Roman"/>
                <w:b/>
                <w:bCs/>
                <w:lang w:val="uk-UA"/>
              </w:rPr>
              <w:t>тимчасовий</w:t>
            </w:r>
          </w:p>
          <w:p w14:paraId="37B37CFA" w14:textId="0314F524" w:rsidR="00933308" w:rsidRPr="00AB16B2" w:rsidRDefault="00933308" w:rsidP="00AB16B2">
            <w:pPr>
              <w:spacing w:after="0"/>
              <w:jc w:val="center"/>
              <w:rPr>
                <w:rFonts w:ascii="Times New Roman" w:hAnsi="Times New Roman"/>
              </w:rPr>
            </w:pPr>
            <w:r w:rsidRPr="00AB16B2">
              <w:rPr>
                <w:rFonts w:ascii="Times New Roman" w:hAnsi="Times New Roman"/>
                <w:b/>
                <w:bCs/>
              </w:rPr>
              <w:t>тариф, грн.</w:t>
            </w:r>
          </w:p>
        </w:tc>
        <w:tc>
          <w:tcPr>
            <w:tcW w:w="3406" w:type="dxa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BA7ABC5" w14:textId="5E7F7716" w:rsidR="00933308" w:rsidRPr="00AB16B2" w:rsidRDefault="00933308" w:rsidP="00AB16B2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proofErr w:type="spellStart"/>
            <w:r w:rsidRPr="00AB16B2">
              <w:rPr>
                <w:rFonts w:ascii="Times New Roman" w:hAnsi="Times New Roman"/>
                <w:b/>
                <w:bCs/>
              </w:rPr>
              <w:t>Плановий</w:t>
            </w:r>
            <w:proofErr w:type="spellEnd"/>
            <w:r w:rsidRPr="00AB16B2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37973F43" w14:textId="1A759F3A" w:rsidR="00933308" w:rsidRPr="00AB16B2" w:rsidRDefault="00933308" w:rsidP="00AB16B2">
            <w:pPr>
              <w:spacing w:after="0"/>
              <w:jc w:val="center"/>
              <w:rPr>
                <w:rFonts w:ascii="Times New Roman" w:hAnsi="Times New Roman"/>
              </w:rPr>
            </w:pPr>
            <w:r w:rsidRPr="00AB16B2">
              <w:rPr>
                <w:rFonts w:ascii="Times New Roman" w:hAnsi="Times New Roman"/>
                <w:b/>
                <w:bCs/>
              </w:rPr>
              <w:t>тариф, грн.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14:paraId="4887DAB5" w14:textId="10DAA6C8" w:rsidR="00933308" w:rsidRPr="00933308" w:rsidRDefault="00933308" w:rsidP="00AB16B2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AB16B2">
              <w:rPr>
                <w:rFonts w:ascii="Times New Roman" w:hAnsi="Times New Roman"/>
                <w:b/>
                <w:bCs/>
              </w:rPr>
              <w:t xml:space="preserve">% </w:t>
            </w:r>
            <w:r>
              <w:rPr>
                <w:rFonts w:ascii="Times New Roman" w:hAnsi="Times New Roman"/>
                <w:b/>
                <w:bCs/>
                <w:lang w:val="uk-UA"/>
              </w:rPr>
              <w:t>зміни</w:t>
            </w:r>
          </w:p>
        </w:tc>
      </w:tr>
      <w:tr w:rsidR="00031DCE" w:rsidRPr="00AA0CEE" w14:paraId="5EB81A8B" w14:textId="77777777" w:rsidTr="00031DCE">
        <w:trPr>
          <w:trHeight w:val="150"/>
          <w:tblCellSpacing w:w="15" w:type="dxa"/>
        </w:trPr>
        <w:tc>
          <w:tcPr>
            <w:tcW w:w="420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14:paraId="30D3A4A5" w14:textId="77777777" w:rsidR="00933308" w:rsidRPr="00AB16B2" w:rsidRDefault="00933308" w:rsidP="0093330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5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60180C" w14:textId="77777777" w:rsidR="00933308" w:rsidRPr="00AB16B2" w:rsidRDefault="00933308" w:rsidP="00933308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87507C" w14:textId="571B9CB7" w:rsidR="00933308" w:rsidRPr="00933308" w:rsidRDefault="00933308" w:rsidP="0093330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3330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перевезення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31942E" w14:textId="791CAA9B" w:rsidR="00933308" w:rsidRPr="00933308" w:rsidRDefault="00933308" w:rsidP="0093330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3330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захоронення</w:t>
            </w:r>
          </w:p>
        </w:tc>
        <w:tc>
          <w:tcPr>
            <w:tcW w:w="74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2793DE" w14:textId="2113A9F8" w:rsidR="00933308" w:rsidRPr="00933308" w:rsidRDefault="00933308" w:rsidP="0093330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3330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607800" w14:textId="6DD2B86D" w:rsidR="00933308" w:rsidRPr="00933308" w:rsidRDefault="00933308" w:rsidP="0093330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330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перевезення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00DD32" w14:textId="47FA19F2" w:rsidR="00933308" w:rsidRPr="00933308" w:rsidRDefault="00933308" w:rsidP="009333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30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захоронення</w:t>
            </w:r>
          </w:p>
        </w:tc>
        <w:tc>
          <w:tcPr>
            <w:tcW w:w="87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E8755D" w14:textId="60C22590" w:rsidR="00933308" w:rsidRPr="00933308" w:rsidRDefault="00933308" w:rsidP="009333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30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689" w:type="dxa"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14:paraId="49EB30B3" w14:textId="77777777" w:rsidR="00933308" w:rsidRPr="00AB16B2" w:rsidRDefault="00933308" w:rsidP="0093330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E553C" w:rsidRPr="00AA0CEE" w14:paraId="3E86E40A" w14:textId="77777777" w:rsidTr="00031DCE">
        <w:trPr>
          <w:tblCellSpacing w:w="15" w:type="dxa"/>
        </w:trPr>
        <w:tc>
          <w:tcPr>
            <w:tcW w:w="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1E222A" w14:textId="77777777" w:rsidR="00933308" w:rsidRPr="00AB16B2" w:rsidRDefault="00933308" w:rsidP="00A212D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AB16B2">
              <w:rPr>
                <w:rFonts w:ascii="Times New Roman" w:hAnsi="Times New Roman"/>
              </w:rPr>
              <w:t>1</w:t>
            </w:r>
          </w:p>
        </w:tc>
        <w:tc>
          <w:tcPr>
            <w:tcW w:w="10446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5579D901" w14:textId="19C243BC" w:rsidR="00933308" w:rsidRPr="00AB16B2" w:rsidRDefault="00933308" w:rsidP="00A212D1">
            <w:pPr>
              <w:jc w:val="center"/>
              <w:rPr>
                <w:rFonts w:ascii="Times New Roman" w:hAnsi="Times New Roman"/>
                <w:lang w:val="uk-UA"/>
              </w:rPr>
            </w:pPr>
            <w:r w:rsidRPr="00AB16B2">
              <w:rPr>
                <w:rFonts w:ascii="Times New Roman" w:hAnsi="Times New Roman"/>
                <w:b/>
                <w:bCs/>
              </w:rPr>
              <w:t xml:space="preserve">Тариф </w:t>
            </w:r>
            <w:r w:rsidRPr="00AB16B2">
              <w:rPr>
                <w:rFonts w:ascii="Times New Roman" w:hAnsi="Times New Roman"/>
                <w:b/>
                <w:bCs/>
                <w:lang w:val="uk-UA"/>
              </w:rPr>
              <w:t>для населення багатоквартирних житлових будинків</w:t>
            </w:r>
            <w:r w:rsidRPr="00AB16B2">
              <w:rPr>
                <w:rFonts w:ascii="Times New Roman" w:hAnsi="Times New Roman"/>
              </w:rPr>
              <w:t xml:space="preserve"> </w:t>
            </w:r>
            <w:r w:rsidRPr="00AB16B2">
              <w:rPr>
                <w:rFonts w:ascii="Times New Roman" w:hAnsi="Times New Roman"/>
                <w:b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AB16B2">
                <w:rPr>
                  <w:rFonts w:ascii="Times New Roman" w:hAnsi="Times New Roman"/>
                  <w:b/>
                </w:rPr>
                <w:t>1 м</w:t>
              </w:r>
            </w:smartTag>
            <w:r w:rsidRPr="00AB16B2">
              <w:rPr>
                <w:rFonts w:ascii="Times New Roman" w:hAnsi="Times New Roman"/>
                <w:b/>
              </w:rPr>
              <w:t>. куб,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AB16B2">
              <w:rPr>
                <w:rFonts w:ascii="Times New Roman" w:hAnsi="Times New Roman"/>
                <w:b/>
              </w:rPr>
              <w:t>грн.</w:t>
            </w:r>
            <w:r w:rsidRPr="00AB16B2">
              <w:rPr>
                <w:rFonts w:ascii="Times New Roman" w:hAnsi="Times New Roman"/>
              </w:rPr>
              <w:t>  </w:t>
            </w:r>
          </w:p>
        </w:tc>
      </w:tr>
      <w:tr w:rsidR="00031DCE" w:rsidRPr="00AA0CEE" w14:paraId="3A48B8E8" w14:textId="77777777" w:rsidTr="00031DCE">
        <w:trPr>
          <w:tblCellSpacing w:w="15" w:type="dxa"/>
        </w:trPr>
        <w:tc>
          <w:tcPr>
            <w:tcW w:w="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E723F4" w14:textId="77777777" w:rsidR="00DB7288" w:rsidRPr="00AB16B2" w:rsidRDefault="00DB7288" w:rsidP="00DB728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5B3D0D" w14:textId="77777777" w:rsidR="00DB7288" w:rsidRPr="00AB16B2" w:rsidRDefault="00DB7288" w:rsidP="00DB728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B16B2">
              <w:rPr>
                <w:rFonts w:ascii="Times New Roman" w:hAnsi="Times New Roman"/>
                <w:bCs/>
                <w:i/>
                <w:iCs/>
                <w:lang w:val="uk-UA"/>
              </w:rPr>
              <w:t>Вивезення твердих побутових відходів</w:t>
            </w:r>
            <w:r w:rsidRPr="00AB16B2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420DC4" w14:textId="4C0A3689" w:rsidR="00DB7288" w:rsidRPr="00AB16B2" w:rsidRDefault="00DB7288" w:rsidP="00DB728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150,21</w:t>
            </w:r>
          </w:p>
        </w:tc>
        <w:tc>
          <w:tcPr>
            <w:tcW w:w="13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1D062A" w14:textId="75BD309D" w:rsidR="00DB7288" w:rsidRPr="00AB16B2" w:rsidRDefault="00DB7288" w:rsidP="00DB728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50,68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F98657" w14:textId="4E63134F" w:rsidR="00DB7288" w:rsidRPr="00DB7288" w:rsidRDefault="00DB7288" w:rsidP="00DB728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DB7288">
              <w:rPr>
                <w:rFonts w:ascii="Times New Roman" w:hAnsi="Times New Roman"/>
                <w:bCs/>
                <w:lang w:val="uk-UA"/>
              </w:rPr>
              <w:t>195,91</w:t>
            </w:r>
          </w:p>
        </w:tc>
        <w:tc>
          <w:tcPr>
            <w:tcW w:w="1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16DD37" w14:textId="4A74F578" w:rsidR="00DB7288" w:rsidRPr="00DB7288" w:rsidRDefault="00272436" w:rsidP="00DB728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203,71</w:t>
            </w:r>
          </w:p>
        </w:tc>
        <w:tc>
          <w:tcPr>
            <w:tcW w:w="1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0F9307" w14:textId="30194703" w:rsidR="00DB7288" w:rsidRPr="00AB16B2" w:rsidRDefault="00DB7288" w:rsidP="00DB728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50,68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373939" w14:textId="55FABDC8" w:rsidR="00DB7288" w:rsidRPr="00AB16B2" w:rsidRDefault="00272436" w:rsidP="00DB728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254,39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6131459E" w14:textId="0D7AF083" w:rsidR="00DB7288" w:rsidRPr="00AB16B2" w:rsidRDefault="00EA7EB7" w:rsidP="00DB728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29,85</w:t>
            </w:r>
          </w:p>
        </w:tc>
      </w:tr>
      <w:tr w:rsidR="00031DCE" w:rsidRPr="00AA0CEE" w14:paraId="2BA3B98C" w14:textId="77777777" w:rsidTr="00031DCE">
        <w:trPr>
          <w:tblCellSpacing w:w="15" w:type="dxa"/>
        </w:trPr>
        <w:tc>
          <w:tcPr>
            <w:tcW w:w="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EA7573" w14:textId="77777777" w:rsidR="00DB7288" w:rsidRPr="00AB16B2" w:rsidRDefault="00DB7288" w:rsidP="00DB7288">
            <w:pPr>
              <w:rPr>
                <w:rFonts w:ascii="Times New Roman" w:hAnsi="Times New Roman"/>
              </w:rPr>
            </w:pPr>
            <w:r w:rsidRPr="00AB16B2">
              <w:rPr>
                <w:rFonts w:ascii="Times New Roman" w:hAnsi="Times New Roman"/>
              </w:rPr>
              <w:t> </w:t>
            </w:r>
          </w:p>
        </w:tc>
        <w:tc>
          <w:tcPr>
            <w:tcW w:w="2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A87619" w14:textId="77777777" w:rsidR="00DB7288" w:rsidRPr="00AB16B2" w:rsidRDefault="00DB7288" w:rsidP="00DB728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B16B2">
              <w:rPr>
                <w:rFonts w:ascii="Times New Roman" w:hAnsi="Times New Roman"/>
                <w:bCs/>
                <w:i/>
                <w:iCs/>
                <w:lang w:val="uk-UA"/>
              </w:rPr>
              <w:t>Вивезення великогабаритних відходів</w:t>
            </w:r>
            <w:r w:rsidRPr="00AB16B2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C77533" w14:textId="78733917" w:rsidR="00DB7288" w:rsidRPr="00AB16B2" w:rsidRDefault="00DB7288" w:rsidP="00DB728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233.98</w:t>
            </w:r>
          </w:p>
        </w:tc>
        <w:tc>
          <w:tcPr>
            <w:tcW w:w="13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DB5B65" w14:textId="088F2D90" w:rsidR="00DB7288" w:rsidRPr="00AB16B2" w:rsidRDefault="00DB7288" w:rsidP="00DB728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99E976" w14:textId="0E3C2681" w:rsidR="00DB7288" w:rsidRPr="00DB7288" w:rsidRDefault="00DB7288" w:rsidP="00DB728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DB7288">
              <w:rPr>
                <w:rFonts w:ascii="Times New Roman" w:hAnsi="Times New Roman"/>
                <w:bCs/>
                <w:lang w:val="en-US"/>
              </w:rPr>
              <w:t>233.98</w:t>
            </w:r>
          </w:p>
        </w:tc>
        <w:tc>
          <w:tcPr>
            <w:tcW w:w="1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E7F062" w14:textId="436E1154" w:rsidR="00DB7288" w:rsidRPr="00DB7288" w:rsidRDefault="00EA7EB7" w:rsidP="00DB728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328,84</w:t>
            </w:r>
          </w:p>
        </w:tc>
        <w:tc>
          <w:tcPr>
            <w:tcW w:w="1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35E3FA" w14:textId="03623C72" w:rsidR="00DB7288" w:rsidRPr="00AB16B2" w:rsidRDefault="00DB7288" w:rsidP="00DB728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560E00" w14:textId="6221B14D" w:rsidR="00EA7EB7" w:rsidRPr="00AB16B2" w:rsidRDefault="00EA7EB7" w:rsidP="00EA7EB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328,84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66FDA4AF" w14:textId="60860EDB" w:rsidR="00DB7288" w:rsidRPr="00AB16B2" w:rsidRDefault="00EA7EB7" w:rsidP="00DB728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40,54</w:t>
            </w:r>
          </w:p>
        </w:tc>
      </w:tr>
      <w:tr w:rsidR="00031DCE" w:rsidRPr="00AA0CEE" w14:paraId="328426FA" w14:textId="77777777" w:rsidTr="00031DCE">
        <w:trPr>
          <w:tblCellSpacing w:w="15" w:type="dxa"/>
        </w:trPr>
        <w:tc>
          <w:tcPr>
            <w:tcW w:w="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11FFE2" w14:textId="77777777" w:rsidR="00DB7288" w:rsidRPr="00AB16B2" w:rsidRDefault="00DB7288" w:rsidP="00DB728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925AA5" w14:textId="77777777" w:rsidR="00DB7288" w:rsidRPr="00AB16B2" w:rsidRDefault="00DB7288" w:rsidP="00DB728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B16B2">
              <w:rPr>
                <w:rFonts w:ascii="Times New Roman" w:hAnsi="Times New Roman"/>
                <w:bCs/>
                <w:i/>
                <w:iCs/>
                <w:lang w:val="uk-UA"/>
              </w:rPr>
              <w:t>Вивезення ремонтних відходів</w:t>
            </w:r>
            <w:r w:rsidRPr="00AB16B2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AC21BE" w14:textId="561F5E02" w:rsidR="00DB7288" w:rsidRPr="00AB16B2" w:rsidRDefault="00DB7288" w:rsidP="00DB728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341.68</w:t>
            </w:r>
          </w:p>
        </w:tc>
        <w:tc>
          <w:tcPr>
            <w:tcW w:w="13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57890B" w14:textId="4AE7B01B" w:rsidR="00DB7288" w:rsidRPr="00AB16B2" w:rsidRDefault="00DB7288" w:rsidP="00DB728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5E6412" w14:textId="219E3645" w:rsidR="00DB7288" w:rsidRPr="00DB7288" w:rsidRDefault="00DB7288" w:rsidP="00DB728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DB7288">
              <w:rPr>
                <w:rFonts w:ascii="Times New Roman" w:hAnsi="Times New Roman"/>
                <w:bCs/>
                <w:lang w:val="en-US"/>
              </w:rPr>
              <w:t>341.68</w:t>
            </w:r>
          </w:p>
        </w:tc>
        <w:tc>
          <w:tcPr>
            <w:tcW w:w="1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973988" w14:textId="091E4F1E" w:rsidR="00DB7288" w:rsidRPr="00DB7288" w:rsidRDefault="00EA7EB7" w:rsidP="00DB728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401,59</w:t>
            </w:r>
          </w:p>
        </w:tc>
        <w:tc>
          <w:tcPr>
            <w:tcW w:w="1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B5DACF" w14:textId="029E67C0" w:rsidR="00DB7288" w:rsidRPr="00AB16B2" w:rsidRDefault="00DB7288" w:rsidP="00DB728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E59FE9" w14:textId="395CD302" w:rsidR="00DB7288" w:rsidRPr="00AB16B2" w:rsidRDefault="00DB7288" w:rsidP="00DB728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  <w:r w:rsidR="00EA7EB7">
              <w:rPr>
                <w:rFonts w:ascii="Times New Roman" w:hAnsi="Times New Roman"/>
                <w:lang w:val="uk-UA"/>
              </w:rPr>
              <w:t>01,59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17870980" w14:textId="23FC2A8A" w:rsidR="00DB7288" w:rsidRPr="00AB16B2" w:rsidRDefault="00EA7EB7" w:rsidP="00DB728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17,53</w:t>
            </w:r>
          </w:p>
        </w:tc>
      </w:tr>
      <w:tr w:rsidR="00031DCE" w:rsidRPr="00AA0CEE" w14:paraId="62F68FBB" w14:textId="77777777" w:rsidTr="00031DCE">
        <w:trPr>
          <w:tblCellSpacing w:w="15" w:type="dxa"/>
        </w:trPr>
        <w:tc>
          <w:tcPr>
            <w:tcW w:w="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E98DF1" w14:textId="77777777" w:rsidR="00272436" w:rsidRPr="00AB16B2" w:rsidRDefault="00272436" w:rsidP="00DB728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F73D93" w14:textId="344C1E27" w:rsidR="00272436" w:rsidRPr="00AB16B2" w:rsidRDefault="00272436" w:rsidP="00DB728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i/>
                <w:iCs/>
                <w:lang w:val="uk-UA"/>
              </w:rPr>
            </w:pPr>
            <w:r>
              <w:rPr>
                <w:rFonts w:ascii="Times New Roman" w:hAnsi="Times New Roman"/>
                <w:bCs/>
                <w:i/>
                <w:iCs/>
                <w:lang w:val="uk-UA"/>
              </w:rPr>
              <w:t>Вивезення рослинних відходів</w:t>
            </w:r>
          </w:p>
        </w:tc>
        <w:tc>
          <w:tcPr>
            <w:tcW w:w="1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02273D" w14:textId="672D9143" w:rsidR="00272436" w:rsidRPr="00272436" w:rsidRDefault="00272436" w:rsidP="00DB728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3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A82C26" w14:textId="5A2AA209" w:rsidR="00272436" w:rsidRDefault="00272436" w:rsidP="00DB728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B2713E" w14:textId="30972649" w:rsidR="00272436" w:rsidRPr="00272436" w:rsidRDefault="00272436" w:rsidP="00DB728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0</w:t>
            </w:r>
          </w:p>
        </w:tc>
        <w:tc>
          <w:tcPr>
            <w:tcW w:w="1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AF1D49" w14:textId="38A66B00" w:rsidR="00272436" w:rsidRPr="00DB7288" w:rsidRDefault="00272436" w:rsidP="00DB728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968,06</w:t>
            </w:r>
          </w:p>
        </w:tc>
        <w:tc>
          <w:tcPr>
            <w:tcW w:w="1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03311E" w14:textId="01F2DADF" w:rsidR="00272436" w:rsidRDefault="00272436" w:rsidP="00DB728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57,13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801D32" w14:textId="44D0B498" w:rsidR="00272436" w:rsidRDefault="00272436" w:rsidP="00DB728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1025,19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68ECE413" w14:textId="3EE3F0AC" w:rsidR="00272436" w:rsidRDefault="00272436" w:rsidP="00DB728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100</w:t>
            </w:r>
          </w:p>
        </w:tc>
      </w:tr>
      <w:bookmarkEnd w:id="0"/>
      <w:tr w:rsidR="00CE553C" w:rsidRPr="00AA0CEE" w14:paraId="7247F6A8" w14:textId="77777777" w:rsidTr="00031DCE">
        <w:trPr>
          <w:trHeight w:val="589"/>
          <w:tblCellSpacing w:w="15" w:type="dxa"/>
        </w:trPr>
        <w:tc>
          <w:tcPr>
            <w:tcW w:w="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D8167F" w14:textId="77777777" w:rsidR="00CE553C" w:rsidRPr="00AB16B2" w:rsidRDefault="00CE553C" w:rsidP="00CE553C">
            <w:pPr>
              <w:jc w:val="center"/>
              <w:rPr>
                <w:rFonts w:ascii="Times New Roman" w:hAnsi="Times New Roman"/>
                <w:lang w:val="uk-UA"/>
              </w:rPr>
            </w:pPr>
            <w:r w:rsidRPr="00AB16B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0446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263FA274" w14:textId="689CD081" w:rsidR="00CE553C" w:rsidRPr="00AB16B2" w:rsidRDefault="00CE553C" w:rsidP="00CE553C">
            <w:pPr>
              <w:jc w:val="center"/>
              <w:rPr>
                <w:rFonts w:ascii="Times New Roman" w:hAnsi="Times New Roman"/>
                <w:lang w:val="uk-UA"/>
              </w:rPr>
            </w:pPr>
            <w:r w:rsidRPr="00AB16B2">
              <w:rPr>
                <w:rFonts w:ascii="Times New Roman" w:hAnsi="Times New Roman"/>
                <w:b/>
                <w:bCs/>
              </w:rPr>
              <w:t xml:space="preserve">Тариф </w:t>
            </w:r>
            <w:r w:rsidRPr="00AB16B2">
              <w:rPr>
                <w:rFonts w:ascii="Times New Roman" w:hAnsi="Times New Roman"/>
                <w:b/>
                <w:bCs/>
                <w:lang w:val="uk-UA"/>
              </w:rPr>
              <w:t>для населення приватного сектору</w:t>
            </w:r>
            <w:r w:rsidRPr="00AB16B2">
              <w:rPr>
                <w:rFonts w:ascii="Times New Roman" w:hAnsi="Times New Roman"/>
                <w:b/>
              </w:rPr>
              <w:t xml:space="preserve"> 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AB16B2">
                <w:rPr>
                  <w:rFonts w:ascii="Times New Roman" w:hAnsi="Times New Roman"/>
                  <w:b/>
                </w:rPr>
                <w:t>1 м</w:t>
              </w:r>
            </w:smartTag>
            <w:r w:rsidRPr="00AB16B2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AB16B2">
              <w:rPr>
                <w:rFonts w:ascii="Times New Roman" w:hAnsi="Times New Roman"/>
                <w:b/>
              </w:rPr>
              <w:t>куб,грн</w:t>
            </w:r>
            <w:proofErr w:type="spellEnd"/>
            <w:r w:rsidRPr="00AB16B2">
              <w:rPr>
                <w:rFonts w:ascii="Times New Roman" w:hAnsi="Times New Roman"/>
                <w:b/>
              </w:rPr>
              <w:t>.</w:t>
            </w:r>
            <w:r w:rsidRPr="00AB16B2">
              <w:rPr>
                <w:rFonts w:ascii="Times New Roman" w:hAnsi="Times New Roman"/>
              </w:rPr>
              <w:t>  </w:t>
            </w:r>
          </w:p>
        </w:tc>
      </w:tr>
      <w:tr w:rsidR="00031DCE" w:rsidRPr="00AA0CEE" w14:paraId="5E3E5D31" w14:textId="77777777" w:rsidTr="00031DCE">
        <w:trPr>
          <w:trHeight w:val="567"/>
          <w:tblCellSpacing w:w="15" w:type="dxa"/>
        </w:trPr>
        <w:tc>
          <w:tcPr>
            <w:tcW w:w="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CE85EA" w14:textId="77777777" w:rsidR="00D6265B" w:rsidRPr="00AB16B2" w:rsidRDefault="00D6265B" w:rsidP="00D626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F437A8" w14:textId="77777777" w:rsidR="00D6265B" w:rsidRPr="00AB16B2" w:rsidRDefault="00D6265B" w:rsidP="00D6265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i/>
                <w:iCs/>
                <w:lang w:val="uk-UA"/>
              </w:rPr>
            </w:pPr>
            <w:r w:rsidRPr="00AB16B2">
              <w:rPr>
                <w:rFonts w:ascii="Times New Roman" w:hAnsi="Times New Roman"/>
                <w:bCs/>
                <w:i/>
                <w:iCs/>
                <w:lang w:val="uk-UA"/>
              </w:rPr>
              <w:t xml:space="preserve">Вивезення твердих побутових відходів </w:t>
            </w:r>
          </w:p>
        </w:tc>
        <w:tc>
          <w:tcPr>
            <w:tcW w:w="1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07CCBF" w14:textId="0A26B84D" w:rsidR="00D6265B" w:rsidRPr="00AB16B2" w:rsidRDefault="00D6265B" w:rsidP="00D6265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150,21</w:t>
            </w:r>
          </w:p>
        </w:tc>
        <w:tc>
          <w:tcPr>
            <w:tcW w:w="13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BF6EAC" w14:textId="60B77FC7" w:rsidR="00D6265B" w:rsidRPr="00AB16B2" w:rsidRDefault="00D6265B" w:rsidP="00D6265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50,68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5FA488" w14:textId="7B2383AC" w:rsidR="00D6265B" w:rsidRPr="00AB16B2" w:rsidRDefault="00D6265B" w:rsidP="00D6265B">
            <w:pPr>
              <w:jc w:val="center"/>
              <w:rPr>
                <w:rFonts w:ascii="Times New Roman" w:hAnsi="Times New Roman"/>
                <w:lang w:val="uk-UA"/>
              </w:rPr>
            </w:pPr>
            <w:r w:rsidRPr="00DB7288">
              <w:rPr>
                <w:rFonts w:ascii="Times New Roman" w:hAnsi="Times New Roman"/>
                <w:bCs/>
                <w:lang w:val="uk-UA"/>
              </w:rPr>
              <w:t>195,91</w:t>
            </w:r>
          </w:p>
        </w:tc>
        <w:tc>
          <w:tcPr>
            <w:tcW w:w="1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469560" w14:textId="5CDDFED2" w:rsidR="00D6265B" w:rsidRPr="00AB16B2" w:rsidRDefault="00D6265B" w:rsidP="00D6265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203,71</w:t>
            </w:r>
          </w:p>
        </w:tc>
        <w:tc>
          <w:tcPr>
            <w:tcW w:w="1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7F6675" w14:textId="62A7F370" w:rsidR="00D6265B" w:rsidRPr="00AB16B2" w:rsidRDefault="00D6265B" w:rsidP="00D6265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50,68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CE1DEC" w14:textId="1F8B6B4F" w:rsidR="00D6265B" w:rsidRPr="00AB16B2" w:rsidRDefault="00D6265B" w:rsidP="00D6265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254,39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EDD637D" w14:textId="1F6B4F76" w:rsidR="00D6265B" w:rsidRPr="00AB16B2" w:rsidRDefault="00D6265B" w:rsidP="00D6265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29,85</w:t>
            </w:r>
          </w:p>
        </w:tc>
      </w:tr>
      <w:tr w:rsidR="00031DCE" w:rsidRPr="00AA0CEE" w14:paraId="203B5980" w14:textId="77777777" w:rsidTr="00031DCE">
        <w:trPr>
          <w:trHeight w:val="480"/>
          <w:tblCellSpacing w:w="15" w:type="dxa"/>
        </w:trPr>
        <w:tc>
          <w:tcPr>
            <w:tcW w:w="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8A1624" w14:textId="77777777" w:rsidR="00D6265B" w:rsidRPr="00AB16B2" w:rsidRDefault="00D6265B" w:rsidP="00D626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8027C9" w14:textId="77777777" w:rsidR="00D6265B" w:rsidRPr="00AB16B2" w:rsidRDefault="00D6265B" w:rsidP="00D6265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i/>
                <w:iCs/>
                <w:lang w:val="uk-UA"/>
              </w:rPr>
            </w:pPr>
            <w:r w:rsidRPr="00AB16B2">
              <w:rPr>
                <w:rFonts w:ascii="Times New Roman" w:hAnsi="Times New Roman"/>
                <w:bCs/>
                <w:i/>
                <w:iCs/>
                <w:lang w:val="uk-UA"/>
              </w:rPr>
              <w:t xml:space="preserve">Вивезення великогабаритних відходів </w:t>
            </w:r>
          </w:p>
        </w:tc>
        <w:tc>
          <w:tcPr>
            <w:tcW w:w="1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833984" w14:textId="4F62EA33" w:rsidR="00D6265B" w:rsidRPr="00AB16B2" w:rsidRDefault="00D6265B" w:rsidP="00D6265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233.98</w:t>
            </w:r>
          </w:p>
        </w:tc>
        <w:tc>
          <w:tcPr>
            <w:tcW w:w="13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E0033E" w14:textId="6BE07C83" w:rsidR="00D6265B" w:rsidRPr="00AB16B2" w:rsidRDefault="00D6265B" w:rsidP="00D6265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A584E5" w14:textId="3BFC0D12" w:rsidR="00D6265B" w:rsidRPr="00AB16B2" w:rsidRDefault="00D6265B" w:rsidP="00D6265B">
            <w:pPr>
              <w:jc w:val="center"/>
              <w:rPr>
                <w:rFonts w:ascii="Times New Roman" w:hAnsi="Times New Roman"/>
                <w:lang w:val="uk-UA"/>
              </w:rPr>
            </w:pPr>
            <w:r w:rsidRPr="00DB7288">
              <w:rPr>
                <w:rFonts w:ascii="Times New Roman" w:hAnsi="Times New Roman"/>
                <w:bCs/>
                <w:lang w:val="en-US"/>
              </w:rPr>
              <w:t>233.98</w:t>
            </w:r>
          </w:p>
        </w:tc>
        <w:tc>
          <w:tcPr>
            <w:tcW w:w="1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423B39" w14:textId="1D2B6CE4" w:rsidR="00D6265B" w:rsidRPr="00AB16B2" w:rsidRDefault="00D6265B" w:rsidP="00D6265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328,84</w:t>
            </w:r>
          </w:p>
        </w:tc>
        <w:tc>
          <w:tcPr>
            <w:tcW w:w="1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13BF08" w14:textId="7C177AC9" w:rsidR="00D6265B" w:rsidRPr="00AB16B2" w:rsidRDefault="00D6265B" w:rsidP="00D6265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816AB3" w14:textId="2A16C6AA" w:rsidR="00D6265B" w:rsidRPr="00AB16B2" w:rsidRDefault="00D6265B" w:rsidP="00D6265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328,84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4E6AB04" w14:textId="3CE78DF9" w:rsidR="00D6265B" w:rsidRPr="00AB16B2" w:rsidRDefault="00D6265B" w:rsidP="00D6265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40,54</w:t>
            </w:r>
          </w:p>
        </w:tc>
      </w:tr>
      <w:tr w:rsidR="00031DCE" w:rsidRPr="00AA0CEE" w14:paraId="0E074C7F" w14:textId="77777777" w:rsidTr="00031DCE">
        <w:trPr>
          <w:trHeight w:val="303"/>
          <w:tblCellSpacing w:w="15" w:type="dxa"/>
        </w:trPr>
        <w:tc>
          <w:tcPr>
            <w:tcW w:w="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E53AF3" w14:textId="77777777" w:rsidR="00D6265B" w:rsidRPr="00AB16B2" w:rsidRDefault="00D6265B" w:rsidP="00D626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133FA4" w14:textId="77777777" w:rsidR="00D6265B" w:rsidRPr="00AB16B2" w:rsidRDefault="00D6265B" w:rsidP="00D6265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i/>
                <w:iCs/>
                <w:lang w:val="uk-UA"/>
              </w:rPr>
            </w:pPr>
            <w:r w:rsidRPr="00AB16B2">
              <w:rPr>
                <w:rFonts w:ascii="Times New Roman" w:hAnsi="Times New Roman"/>
                <w:bCs/>
                <w:i/>
                <w:iCs/>
                <w:lang w:val="uk-UA"/>
              </w:rPr>
              <w:t xml:space="preserve">Вивезення ремонтних відходів </w:t>
            </w:r>
          </w:p>
        </w:tc>
        <w:tc>
          <w:tcPr>
            <w:tcW w:w="1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7D355E" w14:textId="64C21FCF" w:rsidR="00D6265B" w:rsidRPr="00AB16B2" w:rsidRDefault="00D6265B" w:rsidP="00D6265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341.68</w:t>
            </w:r>
          </w:p>
        </w:tc>
        <w:tc>
          <w:tcPr>
            <w:tcW w:w="13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044009" w14:textId="0C993D78" w:rsidR="00D6265B" w:rsidRPr="00AB16B2" w:rsidRDefault="00D6265B" w:rsidP="00D6265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E6892C" w14:textId="0F603B7F" w:rsidR="00D6265B" w:rsidRPr="00AB16B2" w:rsidRDefault="00D6265B" w:rsidP="00D6265B">
            <w:pPr>
              <w:jc w:val="center"/>
              <w:rPr>
                <w:rFonts w:ascii="Times New Roman" w:hAnsi="Times New Roman"/>
                <w:lang w:val="uk-UA"/>
              </w:rPr>
            </w:pPr>
            <w:r w:rsidRPr="00DB7288">
              <w:rPr>
                <w:rFonts w:ascii="Times New Roman" w:hAnsi="Times New Roman"/>
                <w:bCs/>
                <w:lang w:val="en-US"/>
              </w:rPr>
              <w:t>341.68</w:t>
            </w:r>
          </w:p>
        </w:tc>
        <w:tc>
          <w:tcPr>
            <w:tcW w:w="1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75393B" w14:textId="4D76A71F" w:rsidR="00D6265B" w:rsidRPr="00AB16B2" w:rsidRDefault="00D6265B" w:rsidP="00D6265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401,59</w:t>
            </w:r>
          </w:p>
        </w:tc>
        <w:tc>
          <w:tcPr>
            <w:tcW w:w="1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8C364C" w14:textId="0F7A64F2" w:rsidR="00D6265B" w:rsidRPr="00AB16B2" w:rsidRDefault="00D6265B" w:rsidP="00D6265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FA3978" w14:textId="60CF3DBD" w:rsidR="00D6265B" w:rsidRPr="00AB16B2" w:rsidRDefault="00D6265B" w:rsidP="00D6265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401,59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F215D5C" w14:textId="1D28CC7B" w:rsidR="00D6265B" w:rsidRPr="00AB16B2" w:rsidRDefault="00D6265B" w:rsidP="00D6265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17,53</w:t>
            </w:r>
          </w:p>
        </w:tc>
      </w:tr>
      <w:tr w:rsidR="00031DCE" w:rsidRPr="00AA0CEE" w14:paraId="12E7DAE4" w14:textId="77777777" w:rsidTr="00031DCE">
        <w:trPr>
          <w:trHeight w:val="303"/>
          <w:tblCellSpacing w:w="15" w:type="dxa"/>
        </w:trPr>
        <w:tc>
          <w:tcPr>
            <w:tcW w:w="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3660E1" w14:textId="77777777" w:rsidR="00D6265B" w:rsidRPr="00AB16B2" w:rsidRDefault="00D6265B" w:rsidP="00D626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2F5DA6" w14:textId="77777777" w:rsidR="00D6265B" w:rsidRPr="00AB16B2" w:rsidRDefault="00D6265B" w:rsidP="00D6265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i/>
                <w:iCs/>
                <w:lang w:val="uk-UA"/>
              </w:rPr>
            </w:pPr>
          </w:p>
        </w:tc>
        <w:tc>
          <w:tcPr>
            <w:tcW w:w="1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286ED7" w14:textId="41395CE1" w:rsidR="00D6265B" w:rsidRDefault="00D6265B" w:rsidP="00D6265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3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30F728" w14:textId="50AD078B" w:rsidR="00D6265B" w:rsidRDefault="00D6265B" w:rsidP="00D6265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86BD8F" w14:textId="1907373D" w:rsidR="00D6265B" w:rsidRPr="00DB7288" w:rsidRDefault="00D6265B" w:rsidP="00D6265B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uk-UA"/>
              </w:rPr>
              <w:t>0</w:t>
            </w:r>
          </w:p>
        </w:tc>
        <w:tc>
          <w:tcPr>
            <w:tcW w:w="1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22CC87" w14:textId="44DEED89" w:rsidR="00D6265B" w:rsidRPr="00DB7288" w:rsidRDefault="00D6265B" w:rsidP="00D6265B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968,06</w:t>
            </w:r>
          </w:p>
        </w:tc>
        <w:tc>
          <w:tcPr>
            <w:tcW w:w="1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0D05A5" w14:textId="374B7A76" w:rsidR="00D6265B" w:rsidRDefault="00D6265B" w:rsidP="00D6265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57,13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9E8A65" w14:textId="65A5C49A" w:rsidR="00D6265B" w:rsidRDefault="00D6265B" w:rsidP="00D6265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1025,19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2A301D7C" w14:textId="23742994" w:rsidR="00D6265B" w:rsidRDefault="00D6265B" w:rsidP="00D6265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100</w:t>
            </w:r>
          </w:p>
        </w:tc>
      </w:tr>
      <w:tr w:rsidR="00CE553C" w:rsidRPr="00AA0CEE" w14:paraId="557E5494" w14:textId="77777777" w:rsidTr="00031DCE">
        <w:trPr>
          <w:trHeight w:val="350"/>
          <w:tblCellSpacing w:w="15" w:type="dxa"/>
        </w:trPr>
        <w:tc>
          <w:tcPr>
            <w:tcW w:w="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0E4ED8" w14:textId="77777777" w:rsidR="00CE553C" w:rsidRPr="00AB16B2" w:rsidRDefault="00CE553C" w:rsidP="00CE553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AB16B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0446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5AF3C94C" w14:textId="7F70AE90" w:rsidR="00CE553C" w:rsidRPr="00AB16B2" w:rsidRDefault="00CE553C" w:rsidP="00CE553C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AB16B2">
              <w:rPr>
                <w:rFonts w:ascii="Times New Roman" w:hAnsi="Times New Roman"/>
                <w:b/>
                <w:bCs/>
              </w:rPr>
              <w:t xml:space="preserve">Тариф </w:t>
            </w:r>
            <w:r w:rsidRPr="00AB16B2">
              <w:rPr>
                <w:rFonts w:ascii="Times New Roman" w:hAnsi="Times New Roman"/>
                <w:b/>
                <w:bCs/>
                <w:lang w:val="uk-UA"/>
              </w:rPr>
              <w:t>для установ та організацій які фінансуються з бюджету</w:t>
            </w:r>
            <w:r w:rsidRPr="00AB16B2">
              <w:rPr>
                <w:rFonts w:ascii="Times New Roman" w:hAnsi="Times New Roman"/>
                <w:b/>
              </w:rPr>
              <w:t xml:space="preserve"> за</w:t>
            </w:r>
            <w:r w:rsidRPr="00AB16B2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AB16B2">
              <w:rPr>
                <w:rFonts w:ascii="Times New Roman" w:hAnsi="Times New Roman"/>
                <w:b/>
              </w:rPr>
              <w:t xml:space="preserve"> 1 м. куб,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AB16B2">
              <w:rPr>
                <w:rFonts w:ascii="Times New Roman" w:hAnsi="Times New Roman"/>
                <w:b/>
              </w:rPr>
              <w:t>грн.</w:t>
            </w:r>
            <w:r w:rsidRPr="00AB16B2">
              <w:rPr>
                <w:rFonts w:ascii="Times New Roman" w:hAnsi="Times New Roman"/>
              </w:rPr>
              <w:t>  </w:t>
            </w:r>
          </w:p>
        </w:tc>
      </w:tr>
      <w:tr w:rsidR="00031DCE" w:rsidRPr="00AA0CEE" w14:paraId="1E847ABA" w14:textId="77777777" w:rsidTr="00031DCE">
        <w:trPr>
          <w:trHeight w:val="438"/>
          <w:tblCellSpacing w:w="15" w:type="dxa"/>
        </w:trPr>
        <w:tc>
          <w:tcPr>
            <w:tcW w:w="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7FA826" w14:textId="77777777" w:rsidR="00D6265B" w:rsidRPr="00AB16B2" w:rsidRDefault="00D6265B" w:rsidP="00D626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62B9B5" w14:textId="77777777" w:rsidR="00D6265B" w:rsidRPr="00AB16B2" w:rsidRDefault="00D6265B" w:rsidP="00D626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B16B2">
              <w:rPr>
                <w:rFonts w:ascii="Times New Roman" w:hAnsi="Times New Roman"/>
                <w:bCs/>
                <w:i/>
                <w:iCs/>
                <w:lang w:val="uk-UA"/>
              </w:rPr>
              <w:t>Вивезення твердих побутових відходів</w:t>
            </w:r>
            <w:r w:rsidRPr="00AB16B2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7B30EA" w14:textId="4018A9F1" w:rsidR="00D6265B" w:rsidRPr="00AB16B2" w:rsidRDefault="00D6265B" w:rsidP="00D6265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150,21</w:t>
            </w:r>
          </w:p>
        </w:tc>
        <w:tc>
          <w:tcPr>
            <w:tcW w:w="13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8AA355" w14:textId="5CCB9B5D" w:rsidR="00D6265B" w:rsidRPr="00AB16B2" w:rsidRDefault="00D6265B" w:rsidP="00D6265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50,68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7DD63E" w14:textId="440C553D" w:rsidR="00D6265B" w:rsidRPr="00AB16B2" w:rsidRDefault="00D6265B" w:rsidP="00D6265B">
            <w:pPr>
              <w:jc w:val="center"/>
              <w:rPr>
                <w:rFonts w:ascii="Times New Roman" w:hAnsi="Times New Roman"/>
                <w:lang w:val="uk-UA"/>
              </w:rPr>
            </w:pPr>
            <w:r w:rsidRPr="00DB7288">
              <w:rPr>
                <w:rFonts w:ascii="Times New Roman" w:hAnsi="Times New Roman"/>
                <w:bCs/>
                <w:lang w:val="uk-UA"/>
              </w:rPr>
              <w:t>195,91</w:t>
            </w:r>
          </w:p>
        </w:tc>
        <w:tc>
          <w:tcPr>
            <w:tcW w:w="1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106AE2" w14:textId="15FAADB7" w:rsidR="00D6265B" w:rsidRPr="00AB16B2" w:rsidRDefault="00D6265B" w:rsidP="00D6265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203,71</w:t>
            </w:r>
          </w:p>
        </w:tc>
        <w:tc>
          <w:tcPr>
            <w:tcW w:w="1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06738E" w14:textId="56706394" w:rsidR="00D6265B" w:rsidRPr="00AB16B2" w:rsidRDefault="00D6265B" w:rsidP="00D6265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50,68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B317E4" w14:textId="5D30FE02" w:rsidR="00D6265B" w:rsidRPr="00AB16B2" w:rsidRDefault="00D6265B" w:rsidP="00D6265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254,39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9E12CE8" w14:textId="3B6B29C5" w:rsidR="00D6265B" w:rsidRPr="00AB16B2" w:rsidRDefault="00D6265B" w:rsidP="00D6265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29,85</w:t>
            </w:r>
          </w:p>
        </w:tc>
      </w:tr>
      <w:tr w:rsidR="00CE553C" w:rsidRPr="00AA0CEE" w14:paraId="72385C2A" w14:textId="77777777" w:rsidTr="00031DCE">
        <w:trPr>
          <w:trHeight w:val="313"/>
          <w:tblCellSpacing w:w="15" w:type="dxa"/>
        </w:trPr>
        <w:tc>
          <w:tcPr>
            <w:tcW w:w="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64FF1F" w14:textId="77777777" w:rsidR="00CE553C" w:rsidRPr="00AB16B2" w:rsidRDefault="00CE553C" w:rsidP="00CE553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AB16B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0446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3723C48E" w14:textId="20E5CC3E" w:rsidR="00CE553C" w:rsidRPr="00AB16B2" w:rsidRDefault="00CE553C" w:rsidP="00CE553C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AB16B2">
              <w:rPr>
                <w:rFonts w:ascii="Times New Roman" w:hAnsi="Times New Roman"/>
                <w:b/>
                <w:lang w:val="uk-UA"/>
              </w:rPr>
              <w:t>Тариф для інших споживачів</w:t>
            </w:r>
            <w:r w:rsidRPr="00AB16B2">
              <w:rPr>
                <w:rFonts w:ascii="Times New Roman" w:hAnsi="Times New Roman"/>
                <w:b/>
              </w:rPr>
              <w:t xml:space="preserve"> 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AB16B2">
                <w:rPr>
                  <w:rFonts w:ascii="Times New Roman" w:hAnsi="Times New Roman"/>
                  <w:b/>
                </w:rPr>
                <w:t>1 м</w:t>
              </w:r>
            </w:smartTag>
            <w:r w:rsidRPr="00AB16B2">
              <w:rPr>
                <w:rFonts w:ascii="Times New Roman" w:hAnsi="Times New Roman"/>
                <w:b/>
              </w:rPr>
              <w:t>. куб,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AB16B2">
              <w:rPr>
                <w:rFonts w:ascii="Times New Roman" w:hAnsi="Times New Roman"/>
                <w:b/>
              </w:rPr>
              <w:t>грн.</w:t>
            </w:r>
            <w:r w:rsidRPr="00AB16B2">
              <w:rPr>
                <w:rFonts w:ascii="Times New Roman" w:hAnsi="Times New Roman"/>
              </w:rPr>
              <w:t>  </w:t>
            </w:r>
          </w:p>
        </w:tc>
      </w:tr>
      <w:tr w:rsidR="00031DCE" w:rsidRPr="00AA0CEE" w14:paraId="1EF4CE12" w14:textId="77777777" w:rsidTr="00031DCE">
        <w:trPr>
          <w:trHeight w:val="463"/>
          <w:tblCellSpacing w:w="15" w:type="dxa"/>
        </w:trPr>
        <w:tc>
          <w:tcPr>
            <w:tcW w:w="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34BCA1" w14:textId="77777777" w:rsidR="00D6265B" w:rsidRPr="00AB16B2" w:rsidRDefault="00D6265B" w:rsidP="00D626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35529E" w14:textId="77777777" w:rsidR="00D6265B" w:rsidRPr="00AB16B2" w:rsidRDefault="00D6265B" w:rsidP="00D626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B16B2">
              <w:rPr>
                <w:rFonts w:ascii="Times New Roman" w:hAnsi="Times New Roman"/>
                <w:bCs/>
                <w:i/>
                <w:iCs/>
                <w:lang w:val="uk-UA"/>
              </w:rPr>
              <w:t>Вивезення твердих побутових відходів</w:t>
            </w:r>
            <w:r w:rsidRPr="00AB16B2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AF410E" w14:textId="1CDE75A4" w:rsidR="00D6265B" w:rsidRPr="00AB16B2" w:rsidRDefault="00D6265B" w:rsidP="00D6265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150,21</w:t>
            </w:r>
          </w:p>
        </w:tc>
        <w:tc>
          <w:tcPr>
            <w:tcW w:w="13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09B762" w14:textId="32A758D4" w:rsidR="00D6265B" w:rsidRPr="00AB16B2" w:rsidRDefault="00D6265B" w:rsidP="00D6265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50,68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E1F2C5" w14:textId="1262BA9C" w:rsidR="00D6265B" w:rsidRPr="00AB16B2" w:rsidRDefault="00D6265B" w:rsidP="00D6265B">
            <w:pPr>
              <w:jc w:val="center"/>
              <w:rPr>
                <w:rFonts w:ascii="Times New Roman" w:hAnsi="Times New Roman"/>
                <w:lang w:val="uk-UA"/>
              </w:rPr>
            </w:pPr>
            <w:r w:rsidRPr="00DB7288">
              <w:rPr>
                <w:rFonts w:ascii="Times New Roman" w:hAnsi="Times New Roman"/>
                <w:bCs/>
                <w:lang w:val="uk-UA"/>
              </w:rPr>
              <w:t>195,91</w:t>
            </w:r>
          </w:p>
        </w:tc>
        <w:tc>
          <w:tcPr>
            <w:tcW w:w="1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5F7EC3" w14:textId="28DE6626" w:rsidR="00D6265B" w:rsidRPr="00AB16B2" w:rsidRDefault="00D6265B" w:rsidP="00D6265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203,71</w:t>
            </w:r>
          </w:p>
        </w:tc>
        <w:tc>
          <w:tcPr>
            <w:tcW w:w="1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129BA5" w14:textId="102BA640" w:rsidR="00D6265B" w:rsidRPr="00AB16B2" w:rsidRDefault="00D6265B" w:rsidP="00D6265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50,68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FB846D" w14:textId="0880D8B1" w:rsidR="00D6265B" w:rsidRPr="00AB16B2" w:rsidRDefault="00D6265B" w:rsidP="00D6265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254,39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198F0663" w14:textId="40E660EE" w:rsidR="00D6265B" w:rsidRPr="00AB16B2" w:rsidRDefault="00D6265B" w:rsidP="00D6265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29,85</w:t>
            </w:r>
          </w:p>
        </w:tc>
      </w:tr>
      <w:tr w:rsidR="00CE553C" w:rsidRPr="00AA0CEE" w14:paraId="026EB60C" w14:textId="77777777" w:rsidTr="00031DCE">
        <w:trPr>
          <w:trHeight w:val="463"/>
          <w:tblCellSpacing w:w="15" w:type="dxa"/>
        </w:trPr>
        <w:tc>
          <w:tcPr>
            <w:tcW w:w="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9254AB" w14:textId="77777777" w:rsidR="00CE553C" w:rsidRPr="00AB16B2" w:rsidRDefault="00CE553C" w:rsidP="00CE553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E8AEFB" w14:textId="77777777" w:rsidR="00CE553C" w:rsidRPr="00AB16B2" w:rsidRDefault="00CE553C" w:rsidP="00CE553C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lang w:val="uk-UA"/>
              </w:rPr>
            </w:pPr>
          </w:p>
        </w:tc>
        <w:tc>
          <w:tcPr>
            <w:tcW w:w="16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3FA442" w14:textId="77777777" w:rsidR="00CE553C" w:rsidRPr="00AB16B2" w:rsidRDefault="00CE553C" w:rsidP="00CE553C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lang w:val="uk-UA"/>
              </w:rPr>
            </w:pPr>
          </w:p>
        </w:tc>
        <w:tc>
          <w:tcPr>
            <w:tcW w:w="7611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8C6EC93" w14:textId="0BAFE22F" w:rsidR="00CE553C" w:rsidRPr="00AB16B2" w:rsidRDefault="00CE553C" w:rsidP="00CE553C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AB16B2">
              <w:rPr>
                <w:rFonts w:ascii="Times New Roman" w:hAnsi="Times New Roman"/>
                <w:b/>
                <w:bCs/>
                <w:iCs/>
                <w:lang w:val="uk-UA"/>
              </w:rPr>
              <w:t>Тариф ТПВ, РВ, ВГВ</w:t>
            </w:r>
            <w:r w:rsidR="00D6265B">
              <w:rPr>
                <w:rFonts w:ascii="Times New Roman" w:hAnsi="Times New Roman"/>
                <w:b/>
                <w:bCs/>
                <w:iCs/>
                <w:lang w:val="uk-UA"/>
              </w:rPr>
              <w:t xml:space="preserve">, </w:t>
            </w:r>
            <w:proofErr w:type="spellStart"/>
            <w:r w:rsidR="00D6265B">
              <w:rPr>
                <w:rFonts w:ascii="Times New Roman" w:hAnsi="Times New Roman"/>
                <w:b/>
                <w:bCs/>
                <w:iCs/>
                <w:lang w:val="uk-UA"/>
              </w:rPr>
              <w:t>РослВ</w:t>
            </w:r>
            <w:proofErr w:type="spellEnd"/>
            <w:r w:rsidRPr="00AB16B2">
              <w:rPr>
                <w:rFonts w:ascii="Times New Roman" w:hAnsi="Times New Roman"/>
                <w:b/>
                <w:bCs/>
                <w:iCs/>
                <w:lang w:val="uk-UA"/>
              </w:rPr>
              <w:t xml:space="preserve"> з розрахунку на  1-у людину на місяць</w:t>
            </w:r>
          </w:p>
        </w:tc>
      </w:tr>
      <w:tr w:rsidR="00031DCE" w:rsidRPr="00AA0CEE" w14:paraId="0E0A3AB2" w14:textId="77777777" w:rsidTr="00031DCE">
        <w:trPr>
          <w:trHeight w:val="463"/>
          <w:tblCellSpacing w:w="15" w:type="dxa"/>
        </w:trPr>
        <w:tc>
          <w:tcPr>
            <w:tcW w:w="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4A9A89" w14:textId="77777777" w:rsidR="00DB7288" w:rsidRPr="00AB16B2" w:rsidRDefault="00DB7288" w:rsidP="00DB728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17721C" w14:textId="77777777" w:rsidR="00DB7288" w:rsidRPr="00AB16B2" w:rsidRDefault="00DB7288" w:rsidP="00DB7288">
            <w:pPr>
              <w:ind w:left="75"/>
              <w:rPr>
                <w:rFonts w:ascii="Times New Roman" w:hAnsi="Times New Roman"/>
                <w:b/>
                <w:bCs/>
                <w:i/>
                <w:iCs/>
                <w:lang w:val="uk-UA"/>
              </w:rPr>
            </w:pPr>
            <w:r w:rsidRPr="00AB16B2">
              <w:rPr>
                <w:rFonts w:ascii="Times New Roman" w:hAnsi="Times New Roman"/>
                <w:b/>
                <w:bCs/>
                <w:i/>
                <w:iCs/>
                <w:lang w:val="uk-UA"/>
              </w:rPr>
              <w:t>для населення багатоповерхового будинку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4600A6" w14:textId="2D124A46" w:rsidR="00DB7288" w:rsidRPr="00AB16B2" w:rsidRDefault="00DB7288" w:rsidP="00DB728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29,42</w:t>
            </w:r>
          </w:p>
        </w:tc>
        <w:tc>
          <w:tcPr>
            <w:tcW w:w="7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815BC9" w14:textId="31B8360C" w:rsidR="00DB7288" w:rsidRPr="00AB16B2" w:rsidRDefault="00DB7288" w:rsidP="00DB728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5,7</w:t>
            </w:r>
          </w:p>
        </w:tc>
        <w:tc>
          <w:tcPr>
            <w:tcW w:w="1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919A27" w14:textId="02FE434E" w:rsidR="00DB7288" w:rsidRPr="00AB16B2" w:rsidRDefault="00DB7288" w:rsidP="00DB728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35,12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E4B7F8" w14:textId="34C31717" w:rsidR="00DB7288" w:rsidRPr="00AB16B2" w:rsidRDefault="00D6265B" w:rsidP="00DB728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39,50</w:t>
            </w:r>
          </w:p>
        </w:tc>
        <w:tc>
          <w:tcPr>
            <w:tcW w:w="6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AB1006" w14:textId="696E35D8" w:rsidR="00DB7288" w:rsidRPr="00AB16B2" w:rsidRDefault="00DB7288" w:rsidP="00DB728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5,70</w:t>
            </w:r>
          </w:p>
        </w:tc>
        <w:tc>
          <w:tcPr>
            <w:tcW w:w="17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88FE86" w14:textId="68FA16A2" w:rsidR="00DB7288" w:rsidRPr="00AB16B2" w:rsidRDefault="00DB7288" w:rsidP="00DB728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</w:t>
            </w:r>
            <w:r w:rsidR="00D6265B">
              <w:rPr>
                <w:rFonts w:ascii="Times New Roman" w:hAnsi="Times New Roman"/>
                <w:b/>
                <w:lang w:val="uk-UA"/>
              </w:rPr>
              <w:t>5</w:t>
            </w:r>
            <w:r>
              <w:rPr>
                <w:rFonts w:ascii="Times New Roman" w:hAnsi="Times New Roman"/>
                <w:b/>
                <w:lang w:val="uk-UA"/>
              </w:rPr>
              <w:t>,20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D92A67F" w14:textId="4D5107F3" w:rsidR="00DB7288" w:rsidRPr="00AB16B2" w:rsidRDefault="00D6265B" w:rsidP="00DB728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28,70</w:t>
            </w:r>
          </w:p>
        </w:tc>
      </w:tr>
      <w:tr w:rsidR="00031DCE" w:rsidRPr="00AA0CEE" w14:paraId="37462DBF" w14:textId="77777777" w:rsidTr="00031DCE">
        <w:trPr>
          <w:trHeight w:val="463"/>
          <w:tblCellSpacing w:w="15" w:type="dxa"/>
        </w:trPr>
        <w:tc>
          <w:tcPr>
            <w:tcW w:w="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7A6900" w14:textId="77777777" w:rsidR="00DB7288" w:rsidRPr="00AB16B2" w:rsidRDefault="00DB7288" w:rsidP="00DB728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1AF088" w14:textId="77777777" w:rsidR="00DB7288" w:rsidRPr="00AB16B2" w:rsidRDefault="00DB7288" w:rsidP="00DB7288">
            <w:pPr>
              <w:ind w:left="75"/>
              <w:rPr>
                <w:rFonts w:ascii="Times New Roman" w:hAnsi="Times New Roman"/>
                <w:b/>
                <w:bCs/>
                <w:i/>
                <w:iCs/>
                <w:lang w:val="uk-UA"/>
              </w:rPr>
            </w:pPr>
            <w:r w:rsidRPr="00AB16B2">
              <w:rPr>
                <w:rFonts w:ascii="Times New Roman" w:hAnsi="Times New Roman"/>
                <w:b/>
                <w:bCs/>
                <w:i/>
                <w:iCs/>
                <w:lang w:val="uk-UA"/>
              </w:rPr>
              <w:t>для населення приватного сектору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22FF9C" w14:textId="6F68ABC0" w:rsidR="00DB7288" w:rsidRPr="00AB16B2" w:rsidRDefault="00DB7288" w:rsidP="00DB728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32,53</w:t>
            </w:r>
          </w:p>
        </w:tc>
        <w:tc>
          <w:tcPr>
            <w:tcW w:w="7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8A487B" w14:textId="1D91C93C" w:rsidR="00DB7288" w:rsidRPr="00AB16B2" w:rsidRDefault="00DB7288" w:rsidP="00DB728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6,61</w:t>
            </w:r>
          </w:p>
        </w:tc>
        <w:tc>
          <w:tcPr>
            <w:tcW w:w="1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24FC26" w14:textId="7CE1BD2A" w:rsidR="00DB7288" w:rsidRPr="00AB16B2" w:rsidRDefault="00DB7288" w:rsidP="00DB728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39,14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204121" w14:textId="71D11458" w:rsidR="00DB7288" w:rsidRPr="00AB16B2" w:rsidRDefault="00D6265B" w:rsidP="00DB728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43,84</w:t>
            </w:r>
          </w:p>
        </w:tc>
        <w:tc>
          <w:tcPr>
            <w:tcW w:w="6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0B5D91" w14:textId="3B76EE06" w:rsidR="00DB7288" w:rsidRPr="00AB16B2" w:rsidRDefault="00DB7288" w:rsidP="00DB728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6,61</w:t>
            </w:r>
          </w:p>
        </w:tc>
        <w:tc>
          <w:tcPr>
            <w:tcW w:w="17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2B9C1A" w14:textId="6D8FA533" w:rsidR="00DB7288" w:rsidRPr="00AB16B2" w:rsidRDefault="00D6265B" w:rsidP="00DB728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50,46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5F115712" w14:textId="4B7B9442" w:rsidR="00DB7288" w:rsidRPr="00AB16B2" w:rsidRDefault="00D6265B" w:rsidP="00DB728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28,92</w:t>
            </w:r>
          </w:p>
        </w:tc>
      </w:tr>
    </w:tbl>
    <w:p w14:paraId="1A55DAEC" w14:textId="77777777" w:rsidR="004472C2" w:rsidRDefault="004472C2" w:rsidP="000E2CAD">
      <w:pPr>
        <w:spacing w:after="0" w:line="225" w:lineRule="atLeast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29969BB" w14:textId="7D9B4A23" w:rsidR="00D730EB" w:rsidRPr="00FB61A7" w:rsidRDefault="006D7B62" w:rsidP="00757D41">
      <w:pPr>
        <w:spacing w:after="0" w:line="225" w:lineRule="atLeast"/>
        <w:ind w:firstLine="540"/>
        <w:jc w:val="both"/>
        <w:rPr>
          <w:lang w:val="uk-UA"/>
        </w:rPr>
      </w:pPr>
      <w:r w:rsidRPr="006D7B62">
        <w:rPr>
          <w:rFonts w:ascii="Times New Roman" w:hAnsi="Times New Roman"/>
          <w:sz w:val="24"/>
          <w:szCs w:val="24"/>
          <w:lang w:val="uk-UA"/>
        </w:rPr>
        <w:t>Основною причиною зміни розміру тарифів на послуги з збирання, перевезення (вивезення) ТПВ, РВ та ВГВ, які надаються ТОВ «А-МУССОН» є зміни які відбулись</w:t>
      </w:r>
      <w:r w:rsidR="00757D41">
        <w:rPr>
          <w:rFonts w:ascii="Times New Roman" w:hAnsi="Times New Roman"/>
          <w:sz w:val="24"/>
          <w:szCs w:val="24"/>
          <w:lang w:val="uk-UA"/>
        </w:rPr>
        <w:t xml:space="preserve"> в наслідок </w:t>
      </w:r>
      <w:r w:rsidR="00D6265B">
        <w:rPr>
          <w:rFonts w:ascii="Times New Roman" w:hAnsi="Times New Roman"/>
          <w:sz w:val="24"/>
          <w:szCs w:val="24"/>
          <w:lang w:val="uk-UA"/>
        </w:rPr>
        <w:t>збільшення вартості ПММ, запасних частин</w:t>
      </w:r>
      <w:r w:rsidRPr="006D7B6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57D41">
        <w:rPr>
          <w:rFonts w:ascii="Times New Roman" w:hAnsi="Times New Roman"/>
          <w:sz w:val="24"/>
          <w:szCs w:val="24"/>
          <w:lang w:val="uk-UA"/>
        </w:rPr>
        <w:t xml:space="preserve">та зміни об’ємів та території обслуговування. </w:t>
      </w:r>
    </w:p>
    <w:p w14:paraId="7D1BDCD9" w14:textId="22AD3103" w:rsidR="004472C2" w:rsidRPr="006C04B9" w:rsidRDefault="004472C2" w:rsidP="00D730E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C04B9">
        <w:rPr>
          <w:rFonts w:ascii="Times New Roman" w:hAnsi="Times New Roman"/>
          <w:sz w:val="24"/>
          <w:szCs w:val="24"/>
          <w:lang w:val="uk-UA"/>
        </w:rPr>
        <w:t xml:space="preserve">Тариф розраховано з урахуванням рентабельності: для населення – </w:t>
      </w:r>
      <w:r w:rsidR="00CE553C">
        <w:rPr>
          <w:rFonts w:ascii="Times New Roman" w:hAnsi="Times New Roman"/>
          <w:sz w:val="24"/>
          <w:szCs w:val="24"/>
          <w:lang w:val="uk-UA"/>
        </w:rPr>
        <w:t>0</w:t>
      </w:r>
      <w:r w:rsidRPr="006C04B9">
        <w:rPr>
          <w:rFonts w:ascii="Times New Roman" w:hAnsi="Times New Roman"/>
          <w:sz w:val="24"/>
          <w:szCs w:val="24"/>
          <w:lang w:val="uk-UA"/>
        </w:rPr>
        <w:t xml:space="preserve"> %, бюджетних установ – </w:t>
      </w:r>
      <w:r w:rsidR="008D6E77">
        <w:rPr>
          <w:rFonts w:ascii="Times New Roman" w:hAnsi="Times New Roman"/>
          <w:sz w:val="24"/>
          <w:szCs w:val="24"/>
          <w:lang w:val="uk-UA"/>
        </w:rPr>
        <w:t>0</w:t>
      </w:r>
      <w:r w:rsidRPr="006C04B9">
        <w:rPr>
          <w:rFonts w:ascii="Times New Roman" w:hAnsi="Times New Roman"/>
          <w:sz w:val="24"/>
          <w:szCs w:val="24"/>
          <w:lang w:val="uk-UA"/>
        </w:rPr>
        <w:t xml:space="preserve"> %, для інших споживачів – </w:t>
      </w:r>
      <w:r w:rsidR="008D6E77">
        <w:rPr>
          <w:rFonts w:ascii="Times New Roman" w:hAnsi="Times New Roman"/>
          <w:sz w:val="24"/>
          <w:szCs w:val="24"/>
          <w:lang w:val="uk-UA"/>
        </w:rPr>
        <w:t>0</w:t>
      </w:r>
      <w:r w:rsidRPr="006C04B9">
        <w:rPr>
          <w:rFonts w:ascii="Times New Roman" w:hAnsi="Times New Roman"/>
          <w:sz w:val="24"/>
          <w:szCs w:val="24"/>
          <w:lang w:val="uk-UA"/>
        </w:rPr>
        <w:t xml:space="preserve"> %.</w:t>
      </w:r>
    </w:p>
    <w:p w14:paraId="30F47DD9" w14:textId="35F5D2E7" w:rsidR="00D3554A" w:rsidRPr="00D730EB" w:rsidRDefault="00D730EB" w:rsidP="00D730EB">
      <w:pPr>
        <w:pStyle w:val="docdata"/>
        <w:spacing w:before="0" w:beforeAutospacing="0" w:after="0" w:afterAutospacing="0"/>
        <w:ind w:firstLine="567"/>
        <w:jc w:val="both"/>
        <w:rPr>
          <w:lang w:val="uk-UA" w:eastAsia="en-US"/>
        </w:rPr>
      </w:pPr>
      <w:r>
        <w:rPr>
          <w:lang w:val="uk-UA" w:eastAsia="en-US"/>
        </w:rPr>
        <w:t xml:space="preserve">Періодичність надання послуг встановлена для </w:t>
      </w:r>
      <w:r w:rsidR="00D3554A" w:rsidRPr="00D730EB">
        <w:rPr>
          <w:lang w:val="uk-UA" w:eastAsia="en-US"/>
        </w:rPr>
        <w:t xml:space="preserve">мешканців багатоповерхових будинків - щоденно та </w:t>
      </w:r>
      <w:r w:rsidR="00FB61A7">
        <w:rPr>
          <w:lang w:val="uk-UA" w:eastAsia="en-US"/>
        </w:rPr>
        <w:t xml:space="preserve">мешканців приватного сектору - </w:t>
      </w:r>
      <w:r w:rsidR="00D3554A" w:rsidRPr="00D730EB">
        <w:rPr>
          <w:lang w:val="uk-UA" w:eastAsia="en-US"/>
        </w:rPr>
        <w:t>один раз на тиждень.</w:t>
      </w:r>
    </w:p>
    <w:p w14:paraId="2E8CC1FA" w14:textId="77777777" w:rsidR="004472C2" w:rsidRPr="00A93BC9" w:rsidRDefault="004472C2" w:rsidP="00A93B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</w:t>
      </w:r>
      <w:r w:rsidRPr="00A93BC9">
        <w:rPr>
          <w:rFonts w:ascii="Times New Roman" w:hAnsi="Times New Roman"/>
          <w:sz w:val="24"/>
          <w:szCs w:val="24"/>
          <w:lang w:val="uk-UA" w:eastAsia="ru-RU"/>
        </w:rPr>
        <w:t>Новий розмір тарифу розрахований відповідно до діючого законодавства України, з дотриманням вимог Постанов</w:t>
      </w:r>
      <w:r>
        <w:rPr>
          <w:rFonts w:ascii="Times New Roman" w:hAnsi="Times New Roman"/>
          <w:sz w:val="24"/>
          <w:szCs w:val="24"/>
          <w:lang w:val="uk-UA" w:eastAsia="ru-RU"/>
        </w:rPr>
        <w:t>и</w:t>
      </w:r>
      <w:r w:rsidRPr="00A93BC9">
        <w:rPr>
          <w:rFonts w:ascii="Times New Roman" w:hAnsi="Times New Roman"/>
          <w:sz w:val="24"/>
          <w:szCs w:val="24"/>
          <w:lang w:val="uk-UA" w:eastAsia="ru-RU"/>
        </w:rPr>
        <w:t xml:space="preserve"> Кабінету Міністрів України від 26.07.2006 № 101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0 </w:t>
      </w:r>
      <w:r w:rsidRPr="00A93BC9">
        <w:rPr>
          <w:rFonts w:ascii="Times New Roman" w:hAnsi="Times New Roman"/>
          <w:sz w:val="24"/>
          <w:szCs w:val="24"/>
          <w:lang w:val="uk-UA" w:eastAsia="ru-RU"/>
        </w:rPr>
        <w:t>«Про затвердження Порядку формування тарифів на послуги з вивезення побутових відходів».</w:t>
      </w:r>
    </w:p>
    <w:p w14:paraId="68FA6CFC" w14:textId="5C7A9CA2" w:rsidR="004472C2" w:rsidRPr="0018132A" w:rsidRDefault="004472C2" w:rsidP="004536E8">
      <w:pPr>
        <w:spacing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18132A">
        <w:rPr>
          <w:rFonts w:ascii="Times New Roman" w:hAnsi="Times New Roman"/>
          <w:b/>
          <w:sz w:val="24"/>
          <w:szCs w:val="24"/>
          <w:lang w:val="uk-UA" w:eastAsia="ru-RU"/>
        </w:rPr>
        <w:t>ТОВ «А-МУССОН» приймає зауваження і пропозиції від фізичних та юридичних осіб протягом 7 календарних днів з дня розміщення цього повідомлення за адресою: 4000</w:t>
      </w:r>
      <w:r w:rsidR="00CA1016">
        <w:rPr>
          <w:rFonts w:ascii="Times New Roman" w:hAnsi="Times New Roman"/>
          <w:b/>
          <w:sz w:val="24"/>
          <w:szCs w:val="24"/>
          <w:lang w:val="uk-UA" w:eastAsia="ru-RU"/>
        </w:rPr>
        <w:t>4</w:t>
      </w:r>
      <w:r w:rsidRPr="0018132A">
        <w:rPr>
          <w:rFonts w:ascii="Times New Roman" w:hAnsi="Times New Roman"/>
          <w:b/>
          <w:sz w:val="24"/>
          <w:szCs w:val="24"/>
          <w:lang w:val="uk-UA" w:eastAsia="ru-RU"/>
        </w:rPr>
        <w:t xml:space="preserve">, м. Суми, вул. </w:t>
      </w:r>
      <w:r w:rsidR="00FB61A7">
        <w:rPr>
          <w:rFonts w:ascii="Times New Roman" w:hAnsi="Times New Roman"/>
          <w:b/>
          <w:sz w:val="24"/>
          <w:szCs w:val="24"/>
          <w:lang w:val="uk-UA" w:eastAsia="ru-RU"/>
        </w:rPr>
        <w:t>Леваневського</w:t>
      </w:r>
      <w:r w:rsidRPr="0018132A">
        <w:rPr>
          <w:rFonts w:ascii="Times New Roman" w:hAnsi="Times New Roman"/>
          <w:b/>
          <w:sz w:val="24"/>
          <w:szCs w:val="24"/>
          <w:lang w:val="uk-UA" w:eastAsia="ru-RU"/>
        </w:rPr>
        <w:t>,</w:t>
      </w:r>
      <w:r w:rsidR="00FB61A7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="00CA1016">
        <w:rPr>
          <w:rFonts w:ascii="Times New Roman" w:hAnsi="Times New Roman"/>
          <w:b/>
          <w:sz w:val="24"/>
          <w:szCs w:val="24"/>
          <w:lang w:val="uk-UA" w:eastAsia="ru-RU"/>
        </w:rPr>
        <w:t>10/1</w:t>
      </w:r>
      <w:r w:rsidRPr="0018132A">
        <w:rPr>
          <w:rFonts w:ascii="Times New Roman" w:hAnsi="Times New Roman"/>
          <w:b/>
          <w:sz w:val="24"/>
          <w:szCs w:val="24"/>
          <w:lang w:val="uk-UA" w:eastAsia="ru-RU"/>
        </w:rPr>
        <w:t>, оф. 2</w:t>
      </w:r>
      <w:r w:rsidR="00CA1016">
        <w:rPr>
          <w:rFonts w:ascii="Times New Roman" w:hAnsi="Times New Roman"/>
          <w:b/>
          <w:sz w:val="24"/>
          <w:szCs w:val="24"/>
          <w:lang w:val="uk-UA" w:eastAsia="ru-RU"/>
        </w:rPr>
        <w:t>7</w:t>
      </w:r>
      <w:r w:rsidRPr="0018132A">
        <w:rPr>
          <w:rFonts w:ascii="Times New Roman" w:hAnsi="Times New Roman"/>
          <w:b/>
          <w:sz w:val="24"/>
          <w:szCs w:val="24"/>
          <w:lang w:val="uk-UA" w:eastAsia="ru-RU"/>
        </w:rPr>
        <w:t xml:space="preserve">, тел. (0542) </w:t>
      </w:r>
      <w:r w:rsidR="00CA1016">
        <w:rPr>
          <w:rFonts w:ascii="Times New Roman" w:hAnsi="Times New Roman"/>
          <w:b/>
          <w:sz w:val="24"/>
          <w:szCs w:val="24"/>
          <w:lang w:val="uk-UA" w:eastAsia="ru-RU"/>
        </w:rPr>
        <w:t>775-771</w:t>
      </w:r>
      <w:r w:rsidRPr="0018132A">
        <w:rPr>
          <w:rFonts w:ascii="Times New Roman" w:hAnsi="Times New Roman"/>
          <w:b/>
          <w:sz w:val="24"/>
          <w:szCs w:val="24"/>
          <w:lang w:val="uk-UA" w:eastAsia="ru-RU"/>
        </w:rPr>
        <w:t xml:space="preserve">, </w:t>
      </w:r>
      <w:proofErr w:type="spellStart"/>
      <w:r w:rsidRPr="0018132A">
        <w:rPr>
          <w:rFonts w:ascii="Times New Roman" w:hAnsi="Times New Roman"/>
          <w:b/>
          <w:sz w:val="24"/>
          <w:szCs w:val="24"/>
          <w:lang w:val="uk-UA" w:eastAsia="ru-RU"/>
        </w:rPr>
        <w:t>ел</w:t>
      </w:r>
      <w:proofErr w:type="spellEnd"/>
      <w:r w:rsidRPr="0018132A">
        <w:rPr>
          <w:rFonts w:ascii="Times New Roman" w:hAnsi="Times New Roman"/>
          <w:b/>
          <w:sz w:val="24"/>
          <w:szCs w:val="24"/>
          <w:lang w:val="uk-UA" w:eastAsia="ru-RU"/>
        </w:rPr>
        <w:t xml:space="preserve">. адреса: </w:t>
      </w:r>
      <w:r w:rsidRPr="0018132A">
        <w:rPr>
          <w:rFonts w:ascii="Times New Roman" w:hAnsi="Times New Roman"/>
          <w:b/>
          <w:sz w:val="24"/>
          <w:szCs w:val="24"/>
          <w:lang w:val="en-US" w:eastAsia="ru-RU"/>
        </w:rPr>
        <w:t>a</w:t>
      </w:r>
      <w:r w:rsidRPr="0018132A">
        <w:rPr>
          <w:rFonts w:ascii="Times New Roman" w:hAnsi="Times New Roman"/>
          <w:b/>
          <w:sz w:val="24"/>
          <w:szCs w:val="24"/>
          <w:lang w:eastAsia="ru-RU"/>
        </w:rPr>
        <w:t>-</w:t>
      </w:r>
      <w:proofErr w:type="spellStart"/>
      <w:r w:rsidRPr="0018132A">
        <w:rPr>
          <w:rFonts w:ascii="Times New Roman" w:hAnsi="Times New Roman"/>
          <w:b/>
          <w:sz w:val="24"/>
          <w:szCs w:val="24"/>
          <w:lang w:val="en-US" w:eastAsia="ru-RU"/>
        </w:rPr>
        <w:t>musson</w:t>
      </w:r>
      <w:proofErr w:type="spellEnd"/>
      <w:r w:rsidRPr="0018132A">
        <w:rPr>
          <w:rFonts w:ascii="Times New Roman" w:hAnsi="Times New Roman"/>
          <w:b/>
          <w:sz w:val="24"/>
          <w:szCs w:val="24"/>
          <w:lang w:eastAsia="ru-RU"/>
        </w:rPr>
        <w:t>@</w:t>
      </w:r>
      <w:proofErr w:type="spellStart"/>
      <w:r w:rsidRPr="0018132A">
        <w:rPr>
          <w:rFonts w:ascii="Times New Roman" w:hAnsi="Times New Roman"/>
          <w:b/>
          <w:sz w:val="24"/>
          <w:szCs w:val="24"/>
          <w:lang w:val="en-US" w:eastAsia="ru-RU"/>
        </w:rPr>
        <w:t>ukr</w:t>
      </w:r>
      <w:proofErr w:type="spellEnd"/>
      <w:r w:rsidRPr="0018132A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18132A">
        <w:rPr>
          <w:rFonts w:ascii="Times New Roman" w:hAnsi="Times New Roman"/>
          <w:b/>
          <w:sz w:val="24"/>
          <w:szCs w:val="24"/>
          <w:lang w:val="en-US" w:eastAsia="ru-RU"/>
        </w:rPr>
        <w:t>net</w:t>
      </w:r>
      <w:r w:rsidRPr="0018132A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18132A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</w:p>
    <w:p w14:paraId="6A33DF3A" w14:textId="77777777" w:rsidR="004472C2" w:rsidRDefault="004472C2" w:rsidP="00073982">
      <w:pPr>
        <w:rPr>
          <w:rFonts w:ascii="Times New Roman" w:hAnsi="Times New Roman"/>
          <w:b/>
          <w:sz w:val="24"/>
          <w:szCs w:val="24"/>
          <w:lang w:val="uk-UA"/>
        </w:rPr>
      </w:pPr>
    </w:p>
    <w:p w14:paraId="6307B28C" w14:textId="77777777" w:rsidR="004472C2" w:rsidRDefault="004472C2" w:rsidP="00073982">
      <w:pPr>
        <w:rPr>
          <w:rFonts w:ascii="Times New Roman" w:hAnsi="Times New Roman"/>
          <w:b/>
          <w:sz w:val="24"/>
          <w:szCs w:val="24"/>
          <w:lang w:val="uk-UA"/>
        </w:rPr>
      </w:pPr>
    </w:p>
    <w:p w14:paraId="39599614" w14:textId="77777777" w:rsidR="004472C2" w:rsidRDefault="004472C2" w:rsidP="00073982">
      <w:pPr>
        <w:rPr>
          <w:rFonts w:ascii="Times New Roman" w:hAnsi="Times New Roman"/>
          <w:b/>
          <w:sz w:val="24"/>
          <w:szCs w:val="24"/>
          <w:lang w:val="uk-UA"/>
        </w:rPr>
      </w:pPr>
    </w:p>
    <w:p w14:paraId="3CDF425A" w14:textId="77777777" w:rsidR="004472C2" w:rsidRDefault="004472C2" w:rsidP="00073982">
      <w:pPr>
        <w:rPr>
          <w:rFonts w:ascii="Times New Roman" w:hAnsi="Times New Roman"/>
          <w:b/>
          <w:sz w:val="24"/>
          <w:szCs w:val="24"/>
          <w:lang w:val="uk-UA"/>
        </w:rPr>
      </w:pPr>
    </w:p>
    <w:p w14:paraId="5C013C4D" w14:textId="6956C534" w:rsidR="00822035" w:rsidRPr="0033733B" w:rsidRDefault="006C2052" w:rsidP="00822035">
      <w:pPr>
        <w:rPr>
          <w:rFonts w:ascii="Times New Roman" w:hAnsi="Times New Roman"/>
          <w:b/>
          <w:sz w:val="24"/>
          <w:szCs w:val="24"/>
          <w:lang w:val="uk-UA"/>
        </w:rPr>
      </w:pPr>
      <w:r w:rsidRPr="006C2052">
        <w:rPr>
          <w:rFonts w:ascii="Times New Roman" w:hAnsi="Times New Roman"/>
          <w:b/>
          <w:sz w:val="24"/>
          <w:szCs w:val="24"/>
        </w:rPr>
        <w:t xml:space="preserve">                   </w:t>
      </w:r>
      <w:bookmarkStart w:id="1" w:name="_GoBack"/>
      <w:bookmarkEnd w:id="1"/>
    </w:p>
    <w:p w14:paraId="36734C5C" w14:textId="17003E5D" w:rsidR="004472C2" w:rsidRPr="0033733B" w:rsidRDefault="004472C2" w:rsidP="00073982">
      <w:pPr>
        <w:tabs>
          <w:tab w:val="left" w:pos="6724"/>
        </w:tabs>
        <w:rPr>
          <w:rFonts w:ascii="Times New Roman" w:hAnsi="Times New Roman"/>
          <w:b/>
          <w:sz w:val="24"/>
          <w:szCs w:val="24"/>
          <w:lang w:val="uk-UA"/>
        </w:rPr>
      </w:pPr>
    </w:p>
    <w:sectPr w:rsidR="004472C2" w:rsidRPr="0033733B" w:rsidSect="00031DCE">
      <w:pgSz w:w="11906" w:h="16838"/>
      <w:pgMar w:top="567" w:right="991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BF0"/>
    <w:multiLevelType w:val="multilevel"/>
    <w:tmpl w:val="FBB85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EB3DCC"/>
    <w:multiLevelType w:val="multilevel"/>
    <w:tmpl w:val="1A385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FB210D"/>
    <w:multiLevelType w:val="hybridMultilevel"/>
    <w:tmpl w:val="51C2FE84"/>
    <w:lvl w:ilvl="0" w:tplc="06C04B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82797F"/>
    <w:multiLevelType w:val="multilevel"/>
    <w:tmpl w:val="9B44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12D4E0D"/>
    <w:multiLevelType w:val="hybridMultilevel"/>
    <w:tmpl w:val="CFA0D2D8"/>
    <w:lvl w:ilvl="0" w:tplc="4CF8353C">
      <w:start w:val="6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C8D"/>
    <w:rsid w:val="00003397"/>
    <w:rsid w:val="0001295C"/>
    <w:rsid w:val="000169AF"/>
    <w:rsid w:val="00031DCE"/>
    <w:rsid w:val="00050122"/>
    <w:rsid w:val="000555A8"/>
    <w:rsid w:val="00072B4A"/>
    <w:rsid w:val="00073982"/>
    <w:rsid w:val="00075EBB"/>
    <w:rsid w:val="000846A0"/>
    <w:rsid w:val="000B2436"/>
    <w:rsid w:val="000B5681"/>
    <w:rsid w:val="000E2CAD"/>
    <w:rsid w:val="000E3637"/>
    <w:rsid w:val="001503D0"/>
    <w:rsid w:val="00170055"/>
    <w:rsid w:val="0018132A"/>
    <w:rsid w:val="00181A74"/>
    <w:rsid w:val="001D15A3"/>
    <w:rsid w:val="001D40CA"/>
    <w:rsid w:val="00217D48"/>
    <w:rsid w:val="00223E47"/>
    <w:rsid w:val="002252C5"/>
    <w:rsid w:val="0026134B"/>
    <w:rsid w:val="002658D4"/>
    <w:rsid w:val="00272436"/>
    <w:rsid w:val="002759D8"/>
    <w:rsid w:val="002841E8"/>
    <w:rsid w:val="00296B1C"/>
    <w:rsid w:val="002A51BE"/>
    <w:rsid w:val="002B72EB"/>
    <w:rsid w:val="002C4150"/>
    <w:rsid w:val="002C7A78"/>
    <w:rsid w:val="002D4589"/>
    <w:rsid w:val="002D7E66"/>
    <w:rsid w:val="003148DB"/>
    <w:rsid w:val="00321857"/>
    <w:rsid w:val="00331793"/>
    <w:rsid w:val="0033250A"/>
    <w:rsid w:val="0033733B"/>
    <w:rsid w:val="00351EFF"/>
    <w:rsid w:val="0038476E"/>
    <w:rsid w:val="003A0966"/>
    <w:rsid w:val="003A1C8D"/>
    <w:rsid w:val="003A7C0E"/>
    <w:rsid w:val="003C22C1"/>
    <w:rsid w:val="003F0CCA"/>
    <w:rsid w:val="003F6A7F"/>
    <w:rsid w:val="003F74B7"/>
    <w:rsid w:val="00400F7A"/>
    <w:rsid w:val="00430E9C"/>
    <w:rsid w:val="004472C2"/>
    <w:rsid w:val="0045099B"/>
    <w:rsid w:val="004536E8"/>
    <w:rsid w:val="004652E1"/>
    <w:rsid w:val="00466DD0"/>
    <w:rsid w:val="004C2641"/>
    <w:rsid w:val="004C6318"/>
    <w:rsid w:val="004D39EC"/>
    <w:rsid w:val="004E1987"/>
    <w:rsid w:val="004F36C8"/>
    <w:rsid w:val="00500BB2"/>
    <w:rsid w:val="0050201E"/>
    <w:rsid w:val="00523EF7"/>
    <w:rsid w:val="005427F9"/>
    <w:rsid w:val="00582F68"/>
    <w:rsid w:val="005839DB"/>
    <w:rsid w:val="0058431F"/>
    <w:rsid w:val="00613BF2"/>
    <w:rsid w:val="006239E7"/>
    <w:rsid w:val="00625474"/>
    <w:rsid w:val="00635DF2"/>
    <w:rsid w:val="006528C9"/>
    <w:rsid w:val="00682CA9"/>
    <w:rsid w:val="006A145B"/>
    <w:rsid w:val="006B3425"/>
    <w:rsid w:val="006C04B9"/>
    <w:rsid w:val="006C2052"/>
    <w:rsid w:val="006D7B62"/>
    <w:rsid w:val="006E02C7"/>
    <w:rsid w:val="006F28B5"/>
    <w:rsid w:val="006F5D79"/>
    <w:rsid w:val="00730E17"/>
    <w:rsid w:val="00757D41"/>
    <w:rsid w:val="00783919"/>
    <w:rsid w:val="00793D0E"/>
    <w:rsid w:val="007959B3"/>
    <w:rsid w:val="007A46DF"/>
    <w:rsid w:val="007A6B6D"/>
    <w:rsid w:val="007D4454"/>
    <w:rsid w:val="007E076B"/>
    <w:rsid w:val="007E6FE5"/>
    <w:rsid w:val="00804FBD"/>
    <w:rsid w:val="00805EC1"/>
    <w:rsid w:val="00807D5B"/>
    <w:rsid w:val="00811548"/>
    <w:rsid w:val="00813898"/>
    <w:rsid w:val="00814159"/>
    <w:rsid w:val="00822035"/>
    <w:rsid w:val="00843567"/>
    <w:rsid w:val="00890599"/>
    <w:rsid w:val="008B25AA"/>
    <w:rsid w:val="008B5FF8"/>
    <w:rsid w:val="008D6E77"/>
    <w:rsid w:val="008E1841"/>
    <w:rsid w:val="00912EC9"/>
    <w:rsid w:val="00913E1A"/>
    <w:rsid w:val="0093211B"/>
    <w:rsid w:val="00933308"/>
    <w:rsid w:val="00940EB1"/>
    <w:rsid w:val="00944985"/>
    <w:rsid w:val="009457CB"/>
    <w:rsid w:val="00966367"/>
    <w:rsid w:val="00977F2B"/>
    <w:rsid w:val="009817EA"/>
    <w:rsid w:val="00985685"/>
    <w:rsid w:val="009A52FC"/>
    <w:rsid w:val="009B6028"/>
    <w:rsid w:val="009C0434"/>
    <w:rsid w:val="009D6CC7"/>
    <w:rsid w:val="00A37C1D"/>
    <w:rsid w:val="00A87917"/>
    <w:rsid w:val="00A93BC9"/>
    <w:rsid w:val="00A946EF"/>
    <w:rsid w:val="00AA0CEE"/>
    <w:rsid w:val="00AA1CD3"/>
    <w:rsid w:val="00AA3092"/>
    <w:rsid w:val="00AB16B2"/>
    <w:rsid w:val="00B10FB9"/>
    <w:rsid w:val="00BC0387"/>
    <w:rsid w:val="00BF7807"/>
    <w:rsid w:val="00C802BB"/>
    <w:rsid w:val="00C80D95"/>
    <w:rsid w:val="00C85D51"/>
    <w:rsid w:val="00C93F3C"/>
    <w:rsid w:val="00CA1016"/>
    <w:rsid w:val="00CA5918"/>
    <w:rsid w:val="00CE0DDD"/>
    <w:rsid w:val="00CE553C"/>
    <w:rsid w:val="00CF622D"/>
    <w:rsid w:val="00D01FC9"/>
    <w:rsid w:val="00D03EA4"/>
    <w:rsid w:val="00D3554A"/>
    <w:rsid w:val="00D37BDA"/>
    <w:rsid w:val="00D60619"/>
    <w:rsid w:val="00D620CC"/>
    <w:rsid w:val="00D6265B"/>
    <w:rsid w:val="00D65486"/>
    <w:rsid w:val="00D730EB"/>
    <w:rsid w:val="00DA2698"/>
    <w:rsid w:val="00DB7288"/>
    <w:rsid w:val="00DC340B"/>
    <w:rsid w:val="00DC757A"/>
    <w:rsid w:val="00DE5B01"/>
    <w:rsid w:val="00E15B20"/>
    <w:rsid w:val="00E507BA"/>
    <w:rsid w:val="00EA7EB7"/>
    <w:rsid w:val="00ED07EA"/>
    <w:rsid w:val="00EF22C9"/>
    <w:rsid w:val="00EF3EFE"/>
    <w:rsid w:val="00F03C30"/>
    <w:rsid w:val="00F23A1B"/>
    <w:rsid w:val="00F37931"/>
    <w:rsid w:val="00F41564"/>
    <w:rsid w:val="00F46605"/>
    <w:rsid w:val="00F637AA"/>
    <w:rsid w:val="00F85890"/>
    <w:rsid w:val="00F90651"/>
    <w:rsid w:val="00F93F44"/>
    <w:rsid w:val="00FB61A7"/>
    <w:rsid w:val="00FD419A"/>
    <w:rsid w:val="00FD74BE"/>
    <w:rsid w:val="00FE3662"/>
    <w:rsid w:val="00FF360F"/>
    <w:rsid w:val="00FF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8D3F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8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81840785">
    <w:name w:val="xfm_81840785"/>
    <w:uiPriority w:val="99"/>
    <w:rsid w:val="003148DB"/>
  </w:style>
  <w:style w:type="paragraph" w:customStyle="1" w:styleId="docdata">
    <w:name w:val="docdata"/>
    <w:aliases w:val="docy,v5,4287,baiaagaaboqcaaadua4aaaxgdgaaaaaaaaaaaaaaaaaaaaaaaaaaaaaaaaaaaaaaaaaaaaaaaaaaaaaaaaaaaaaaaaaaaaaaaaaaaaaaaaaaaaaaaaaaaaaaaaaaaaaaaaaaaaaaaaaaaaaaaaaaaaaaaaaaaaaaaaaaaaaaaaaaaaaaaaaaaaaaaaaaaaaaaaaaaaaaaaaaaaaaaaaaaaaaaaaaaaaaaaaaaaaa"/>
    <w:basedOn w:val="a"/>
    <w:rsid w:val="00D355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8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81840785">
    <w:name w:val="xfm_81840785"/>
    <w:uiPriority w:val="99"/>
    <w:rsid w:val="003148DB"/>
  </w:style>
  <w:style w:type="paragraph" w:customStyle="1" w:styleId="docdata">
    <w:name w:val="docdata"/>
    <w:aliases w:val="docy,v5,4287,baiaagaaboqcaaadua4aaaxgdgaaaaaaaaaaaaaaaaaaaaaaaaaaaaaaaaaaaaaaaaaaaaaaaaaaaaaaaaaaaaaaaaaaaaaaaaaaaaaaaaaaaaaaaaaaaaaaaaaaaaaaaaaaaaaaaaaaaaaaaaaaaaaaaaaaaaaaaaaaaaaaaaaaaaaaaaaaaaaaaaaaaaaaaaaaaaaaaaaaaaaaaaaaaaaaaaaaaaaaaaaaaaaa"/>
    <w:basedOn w:val="a"/>
    <w:rsid w:val="00D355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7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227F7-C910-41C5-8382-011B877FB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ТОВ «А МУССОН» доводить до відома споживачів послуг з вивезення твердих побутових, великогабаритних та ремонтних відходів наступну інформацію</vt:lpstr>
      <vt:lpstr>ТОВ «А МУССОН» доводить до відома споживачів послуг з вивезення твердих побутових, великогабаритних та ремонтних відходів наступну інформацію</vt:lpstr>
    </vt:vector>
  </TitlesOfParts>
  <Company>MasterPC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ТОВ «А МУССОН» доводить до відома споживачів послуг з вивезення твердих побутових, великогабаритних та ремонтних відходів наступну інформацію</dc:title>
  <dc:creator>Asp.Net</dc:creator>
  <cp:lastModifiedBy>sekr1</cp:lastModifiedBy>
  <cp:revision>8</cp:revision>
  <cp:lastPrinted>2021-04-28T10:37:00Z</cp:lastPrinted>
  <dcterms:created xsi:type="dcterms:W3CDTF">2023-01-22T16:00:00Z</dcterms:created>
  <dcterms:modified xsi:type="dcterms:W3CDTF">2023-01-24T07:25:00Z</dcterms:modified>
</cp:coreProperties>
</file>